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A7" w:rsidRPr="00B211A7" w:rsidRDefault="00B211A7" w:rsidP="00B211A7">
      <w:pPr>
        <w:spacing w:before="120" w:after="120" w:line="240" w:lineRule="auto"/>
        <w:rPr>
          <w:rFonts w:ascii="Arial" w:eastAsia="Times New Roman" w:hAnsi="Arial" w:cs="Times New Roman"/>
          <w:sz w:val="20"/>
          <w:szCs w:val="20"/>
          <w:lang w:eastAsia="it-IT"/>
        </w:rPr>
      </w:pPr>
      <w:bookmarkStart w:id="0" w:name="_Hlk505595708"/>
      <w:r w:rsidRPr="00B211A7">
        <w:rPr>
          <w:rFonts w:ascii="Arial" w:eastAsia="Times New Roman" w:hAnsi="Arial" w:cs="Times New Roman"/>
          <w:noProof/>
          <w:sz w:val="20"/>
          <w:szCs w:val="20"/>
          <w:lang w:eastAsia="it-IT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4128135</wp:posOffset>
            </wp:positionH>
            <wp:positionV relativeFrom="paragraph">
              <wp:posOffset>58420</wp:posOffset>
            </wp:positionV>
            <wp:extent cx="695325" cy="800100"/>
            <wp:effectExtent l="0" t="0" r="9525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211A7">
        <w:rPr>
          <w:rFonts w:ascii="Arial" w:eastAsia="Times New Roman" w:hAnsi="Arial" w:cs="Times New Roman"/>
          <w:noProof/>
          <w:sz w:val="20"/>
          <w:szCs w:val="20"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2632710</wp:posOffset>
            </wp:positionH>
            <wp:positionV relativeFrom="paragraph">
              <wp:posOffset>29845</wp:posOffset>
            </wp:positionV>
            <wp:extent cx="714375" cy="828675"/>
            <wp:effectExtent l="0" t="0" r="9525" b="9525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211A7">
        <w:rPr>
          <w:rFonts w:ascii="Arial" w:eastAsia="Times New Roman" w:hAnsi="Arial" w:cs="Times New Roman"/>
          <w:noProof/>
          <w:sz w:val="20"/>
          <w:szCs w:val="20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794385</wp:posOffset>
            </wp:positionH>
            <wp:positionV relativeFrom="paragraph">
              <wp:posOffset>-113030</wp:posOffset>
            </wp:positionV>
            <wp:extent cx="1200150" cy="97155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211A7" w:rsidRPr="00B211A7" w:rsidRDefault="00B211A7" w:rsidP="00B211A7">
      <w:pPr>
        <w:spacing w:before="120" w:after="120" w:line="240" w:lineRule="auto"/>
        <w:rPr>
          <w:rFonts w:ascii="Arial" w:eastAsia="Times New Roman" w:hAnsi="Arial" w:cs="Times New Roman"/>
          <w:sz w:val="20"/>
          <w:szCs w:val="20"/>
          <w:lang w:eastAsia="it-IT"/>
        </w:rPr>
      </w:pPr>
      <w:bookmarkStart w:id="1" w:name="_Hlk505594958"/>
    </w:p>
    <w:p w:rsidR="00B211A7" w:rsidRPr="00B211A7" w:rsidRDefault="00B211A7" w:rsidP="00B211A7">
      <w:pPr>
        <w:spacing w:before="120" w:after="120" w:line="240" w:lineRule="auto"/>
        <w:rPr>
          <w:rFonts w:ascii="Arial" w:eastAsia="Times New Roman" w:hAnsi="Arial" w:cs="Times New Roman"/>
          <w:sz w:val="20"/>
          <w:szCs w:val="20"/>
          <w:lang w:eastAsia="it-IT"/>
        </w:rPr>
      </w:pPr>
    </w:p>
    <w:p w:rsidR="00B211A7" w:rsidRPr="00B211A7" w:rsidRDefault="00B211A7" w:rsidP="00B211A7">
      <w:pPr>
        <w:spacing w:before="120" w:after="120" w:line="240" w:lineRule="auto"/>
        <w:rPr>
          <w:rFonts w:ascii="Arial" w:eastAsia="Times New Roman" w:hAnsi="Arial" w:cs="Times New Roman"/>
          <w:sz w:val="20"/>
          <w:szCs w:val="20"/>
          <w:lang w:eastAsia="it-IT"/>
        </w:rPr>
      </w:pPr>
    </w:p>
    <w:p w:rsidR="00B211A7" w:rsidRPr="00B211A7" w:rsidRDefault="00B211A7" w:rsidP="00B211A7">
      <w:pPr>
        <w:spacing w:before="120" w:after="120" w:line="240" w:lineRule="auto"/>
        <w:rPr>
          <w:rFonts w:ascii="Arial" w:eastAsia="Times New Roman" w:hAnsi="Arial" w:cs="Times New Roman"/>
          <w:sz w:val="20"/>
          <w:szCs w:val="20"/>
          <w:lang w:eastAsia="it-IT"/>
        </w:rPr>
      </w:pPr>
    </w:p>
    <w:p w:rsidR="00B211A7" w:rsidRPr="00B211A7" w:rsidRDefault="00B211A7" w:rsidP="00B211A7">
      <w:pPr>
        <w:spacing w:before="120" w:after="120" w:line="240" w:lineRule="auto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B211A7">
        <w:rPr>
          <w:rFonts w:ascii="Arial" w:eastAsia="Times New Roman" w:hAnsi="Arial" w:cs="Times New Roman"/>
          <w:sz w:val="20"/>
          <w:szCs w:val="20"/>
          <w:lang w:eastAsia="it-IT"/>
        </w:rPr>
        <w:tab/>
      </w:r>
      <w:r w:rsidRPr="00B211A7">
        <w:rPr>
          <w:rFonts w:ascii="Arial" w:eastAsia="Times New Roman" w:hAnsi="Arial" w:cs="Times New Roman"/>
          <w:sz w:val="20"/>
          <w:szCs w:val="20"/>
          <w:lang w:eastAsia="it-IT"/>
        </w:rPr>
        <w:tab/>
      </w:r>
      <w:r w:rsidRPr="00B211A7">
        <w:rPr>
          <w:rFonts w:ascii="Arial" w:eastAsia="Times New Roman" w:hAnsi="Arial" w:cs="Times New Roman"/>
          <w:sz w:val="20"/>
          <w:szCs w:val="20"/>
          <w:lang w:eastAsia="it-IT"/>
        </w:rPr>
        <w:tab/>
      </w:r>
      <w:r w:rsidRPr="00B211A7">
        <w:rPr>
          <w:rFonts w:ascii="Arial" w:eastAsia="Times New Roman" w:hAnsi="Arial" w:cs="Times New Roman"/>
          <w:sz w:val="20"/>
          <w:szCs w:val="20"/>
          <w:lang w:eastAsia="it-IT"/>
        </w:rPr>
        <w:tab/>
      </w:r>
      <w:r w:rsidRPr="00B211A7">
        <w:rPr>
          <w:rFonts w:ascii="Arial" w:eastAsia="Times New Roman" w:hAnsi="Arial" w:cs="Times New Roman"/>
          <w:sz w:val="20"/>
          <w:szCs w:val="20"/>
          <w:lang w:eastAsia="it-IT"/>
        </w:rPr>
        <w:tab/>
      </w:r>
      <w:r w:rsidRPr="00B211A7">
        <w:rPr>
          <w:rFonts w:ascii="Arial" w:eastAsia="Times New Roman" w:hAnsi="Arial" w:cs="Times New Roman"/>
          <w:sz w:val="20"/>
          <w:szCs w:val="20"/>
          <w:lang w:eastAsia="it-IT"/>
        </w:rPr>
        <w:tab/>
      </w:r>
      <w:r w:rsidRPr="00B211A7">
        <w:rPr>
          <w:rFonts w:ascii="Arial" w:eastAsia="Times New Roman" w:hAnsi="Arial" w:cs="Times New Roman"/>
          <w:noProof/>
          <w:sz w:val="20"/>
          <w:szCs w:val="20"/>
          <w:lang w:eastAsia="it-IT"/>
        </w:rPr>
        <w:drawing>
          <wp:inline distT="0" distB="0" distL="0" distR="0">
            <wp:extent cx="758825" cy="923290"/>
            <wp:effectExtent l="0" t="0" r="3175" b="0"/>
            <wp:docPr id="1" name="Immagine 1" descr="C:\Users\smignogna.SVITMOLISE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C:\Users\smignogna.SVITMOLISE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11A7">
        <w:rPr>
          <w:rFonts w:ascii="Arial" w:eastAsia="Times New Roman" w:hAnsi="Arial" w:cs="Times New Roman"/>
          <w:noProof/>
          <w:sz w:val="20"/>
          <w:szCs w:val="20"/>
          <w:lang w:eastAsia="it-IT"/>
        </w:rPr>
        <w:tab/>
      </w:r>
      <w:r w:rsidRPr="00B211A7">
        <w:rPr>
          <w:rFonts w:ascii="Arial" w:eastAsia="Times New Roman" w:hAnsi="Arial" w:cs="Times New Roman"/>
          <w:noProof/>
          <w:sz w:val="20"/>
          <w:szCs w:val="20"/>
          <w:lang w:eastAsia="it-IT"/>
        </w:rPr>
        <w:tab/>
      </w:r>
      <w:r w:rsidRPr="00B211A7">
        <w:rPr>
          <w:rFonts w:ascii="Arial" w:eastAsia="Times New Roman" w:hAnsi="Arial" w:cs="Times New Roman"/>
          <w:noProof/>
          <w:sz w:val="20"/>
          <w:szCs w:val="20"/>
          <w:lang w:eastAsia="it-IT"/>
        </w:rPr>
        <w:tab/>
      </w:r>
    </w:p>
    <w:p w:rsidR="00B211A7" w:rsidRPr="00B211A7" w:rsidRDefault="00B211A7" w:rsidP="00B211A7">
      <w:pPr>
        <w:spacing w:before="120" w:after="120" w:line="240" w:lineRule="auto"/>
        <w:rPr>
          <w:rFonts w:ascii="Arial" w:eastAsia="Times New Roman" w:hAnsi="Arial" w:cs="Times New Roman"/>
          <w:sz w:val="20"/>
          <w:szCs w:val="20"/>
          <w:lang w:eastAsia="it-IT"/>
        </w:rPr>
      </w:pPr>
    </w:p>
    <w:bookmarkEnd w:id="1"/>
    <w:p w:rsidR="00B211A7" w:rsidRPr="00B211A7" w:rsidRDefault="00B211A7" w:rsidP="00B211A7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Times New Roman"/>
          <w:bCs/>
          <w:color w:val="002060"/>
          <w:sz w:val="32"/>
          <w:szCs w:val="32"/>
        </w:rPr>
      </w:pPr>
      <w:r w:rsidRPr="00B211A7">
        <w:rPr>
          <w:rFonts w:ascii="Arial" w:eastAsia="Calibri" w:hAnsi="Arial" w:cs="Times New Roman"/>
          <w:bCs/>
          <w:color w:val="002060"/>
          <w:sz w:val="32"/>
          <w:szCs w:val="32"/>
        </w:rPr>
        <w:t>REGIONE MOLISE</w:t>
      </w:r>
    </w:p>
    <w:p w:rsidR="00B211A7" w:rsidRPr="00B211A7" w:rsidRDefault="00B211A7" w:rsidP="00B211A7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Times New Roman"/>
          <w:bCs/>
          <w:color w:val="002060"/>
          <w:sz w:val="32"/>
          <w:szCs w:val="32"/>
        </w:rPr>
      </w:pPr>
      <w:r w:rsidRPr="00B211A7">
        <w:rPr>
          <w:rFonts w:ascii="Arial" w:eastAsia="Calibri" w:hAnsi="Arial" w:cs="Times New Roman"/>
          <w:bCs/>
          <w:color w:val="002060"/>
          <w:sz w:val="32"/>
          <w:szCs w:val="32"/>
        </w:rPr>
        <w:t>I° Dipartimento della Presidenza della Giunta Regionale</w:t>
      </w:r>
    </w:p>
    <w:p w:rsidR="00B211A7" w:rsidRPr="00B211A7" w:rsidRDefault="00B211A7" w:rsidP="00B211A7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Times New Roman"/>
          <w:bCs/>
          <w:color w:val="002060"/>
          <w:sz w:val="32"/>
          <w:szCs w:val="32"/>
        </w:rPr>
      </w:pPr>
      <w:r w:rsidRPr="00B211A7">
        <w:rPr>
          <w:rFonts w:ascii="Arial" w:eastAsia="Calibri" w:hAnsi="Arial" w:cs="Times New Roman"/>
          <w:bCs/>
          <w:color w:val="002060"/>
          <w:sz w:val="32"/>
          <w:szCs w:val="32"/>
        </w:rPr>
        <w:t>Autorità di gestione del POR FESR-FSE 2014-20</w:t>
      </w:r>
    </w:p>
    <w:p w:rsidR="00B211A7" w:rsidRPr="00B211A7" w:rsidRDefault="00B211A7" w:rsidP="00B211A7">
      <w:pPr>
        <w:jc w:val="center"/>
        <w:rPr>
          <w:rFonts w:ascii="Arial" w:eastAsia="Calibri" w:hAnsi="Arial" w:cs="Times New Roman"/>
          <w:sz w:val="20"/>
        </w:rPr>
      </w:pPr>
    </w:p>
    <w:p w:rsidR="00B211A7" w:rsidRPr="00B211A7" w:rsidRDefault="00B211A7" w:rsidP="00B211A7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Times New Roman"/>
          <w:bCs/>
          <w:color w:val="002060"/>
          <w:sz w:val="28"/>
          <w:szCs w:val="28"/>
        </w:rPr>
      </w:pPr>
      <w:r w:rsidRPr="00B211A7">
        <w:rPr>
          <w:rFonts w:ascii="Arial" w:eastAsia="Calibri" w:hAnsi="Arial" w:cs="Times New Roman"/>
          <w:bCs/>
          <w:color w:val="002060"/>
          <w:sz w:val="28"/>
          <w:szCs w:val="28"/>
        </w:rPr>
        <w:t>Programma Operativo Regionale FESR-FSE  2014-2020</w:t>
      </w:r>
    </w:p>
    <w:p w:rsidR="00B211A7" w:rsidRPr="00B211A7" w:rsidRDefault="00B211A7" w:rsidP="00B211A7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Times New Roman"/>
          <w:bCs/>
          <w:color w:val="002060"/>
          <w:sz w:val="28"/>
          <w:szCs w:val="28"/>
        </w:rPr>
      </w:pPr>
      <w:r w:rsidRPr="00B211A7">
        <w:rPr>
          <w:rFonts w:ascii="Arial" w:eastAsia="Calibri" w:hAnsi="Arial" w:cs="Times New Roman"/>
          <w:bCs/>
          <w:color w:val="002060"/>
          <w:sz w:val="28"/>
          <w:szCs w:val="28"/>
        </w:rPr>
        <w:t>(Obiettivo Tematico 3)</w:t>
      </w:r>
    </w:p>
    <w:p w:rsidR="00B211A7" w:rsidRPr="00B211A7" w:rsidRDefault="00B211A7" w:rsidP="00B211A7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Times New Roman"/>
          <w:bCs/>
          <w:color w:val="002060"/>
          <w:sz w:val="28"/>
          <w:szCs w:val="28"/>
        </w:rPr>
      </w:pPr>
    </w:p>
    <w:p w:rsidR="00B211A7" w:rsidRPr="00B211A7" w:rsidRDefault="00B211A7" w:rsidP="00B211A7">
      <w:pPr>
        <w:jc w:val="center"/>
        <w:rPr>
          <w:rFonts w:ascii="Arial" w:eastAsia="Calibri" w:hAnsi="Arial" w:cs="Times New Roman"/>
          <w:bCs/>
          <w:color w:val="002060"/>
          <w:sz w:val="28"/>
          <w:szCs w:val="28"/>
        </w:rPr>
      </w:pPr>
      <w:r w:rsidRPr="00B211A7">
        <w:rPr>
          <w:rFonts w:ascii="Arial" w:eastAsia="Calibri" w:hAnsi="Arial" w:cs="Times New Roman"/>
          <w:bCs/>
          <w:color w:val="002060"/>
          <w:sz w:val="28"/>
          <w:szCs w:val="28"/>
        </w:rPr>
        <w:t>ASSE 3 – COMPETITIVITA’ DEL SISTEMA PRODUTTIVO</w:t>
      </w:r>
    </w:p>
    <w:p w:rsidR="00B211A7" w:rsidRPr="00B211A7" w:rsidRDefault="00B211A7" w:rsidP="00B211A7">
      <w:pPr>
        <w:jc w:val="center"/>
        <w:rPr>
          <w:rFonts w:ascii="Arial" w:eastAsia="Calibri" w:hAnsi="Arial" w:cs="Times New Roman"/>
          <w:bCs/>
          <w:color w:val="002060"/>
          <w:sz w:val="28"/>
          <w:szCs w:val="28"/>
        </w:rPr>
      </w:pPr>
    </w:p>
    <w:p w:rsidR="00B211A7" w:rsidRPr="00B211A7" w:rsidRDefault="00B211A7" w:rsidP="00B21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Times New Roman"/>
          <w:bCs/>
          <w:i/>
          <w:sz w:val="20"/>
        </w:rPr>
      </w:pPr>
      <w:r w:rsidRPr="00B211A7">
        <w:rPr>
          <w:rFonts w:ascii="Arial" w:eastAsia="Calibri" w:hAnsi="Arial" w:cs="Times New Roman"/>
          <w:bCs/>
          <w:i/>
          <w:sz w:val="20"/>
        </w:rPr>
        <w:t xml:space="preserve">Deliberazione di Giunta Regionale del </w:t>
      </w:r>
      <w:r w:rsidRPr="00B211A7">
        <w:rPr>
          <w:rFonts w:ascii="Arial" w:eastAsia="Calibri" w:hAnsi="Arial" w:cs="Times New Roman"/>
          <w:sz w:val="20"/>
        </w:rPr>
        <w:t>08-02-2018</w:t>
      </w:r>
      <w:r w:rsidRPr="00B211A7">
        <w:rPr>
          <w:rFonts w:ascii="Arial" w:eastAsia="Calibri" w:hAnsi="Arial" w:cs="Times New Roman"/>
          <w:bCs/>
          <w:i/>
          <w:sz w:val="20"/>
        </w:rPr>
        <w:t xml:space="preserve"> , n. 42</w:t>
      </w:r>
    </w:p>
    <w:p w:rsidR="00B211A7" w:rsidRPr="00B211A7" w:rsidRDefault="00B211A7" w:rsidP="00B211A7">
      <w:pPr>
        <w:jc w:val="center"/>
        <w:rPr>
          <w:rFonts w:ascii="Arial" w:eastAsia="Calibri" w:hAnsi="Arial" w:cs="Times New Roman"/>
          <w:bCs/>
          <w:color w:val="002060"/>
          <w:sz w:val="28"/>
          <w:szCs w:val="28"/>
        </w:rPr>
      </w:pPr>
    </w:p>
    <w:p w:rsidR="00B211A7" w:rsidRPr="00B211A7" w:rsidRDefault="00B211A7" w:rsidP="00B211A7">
      <w:pPr>
        <w:spacing w:before="120" w:after="120" w:line="240" w:lineRule="auto"/>
        <w:jc w:val="center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B211A7">
        <w:rPr>
          <w:rFonts w:ascii="Arial" w:eastAsia="Calibri" w:hAnsi="Arial" w:cs="Times New Roman"/>
          <w:bCs/>
          <w:color w:val="002060"/>
          <w:sz w:val="28"/>
          <w:szCs w:val="28"/>
        </w:rPr>
        <w:t>Azione 3.3.1 -</w:t>
      </w:r>
      <w:r w:rsidRPr="00B211A7">
        <w:rPr>
          <w:rFonts w:ascii="Arial" w:eastAsia="Times New Roman" w:hAnsi="Arial" w:cs="Times New Roman"/>
          <w:sz w:val="20"/>
          <w:szCs w:val="20"/>
          <w:lang w:eastAsia="it-IT"/>
        </w:rPr>
        <w:t xml:space="preserve"> </w:t>
      </w:r>
      <w:bookmarkStart w:id="2" w:name="_Hlk507152302"/>
      <w:r w:rsidRPr="00B211A7">
        <w:rPr>
          <w:rFonts w:ascii="Arial" w:eastAsia="Calibri" w:hAnsi="Arial" w:cs="Times New Roman"/>
          <w:bCs/>
          <w:color w:val="002060"/>
          <w:sz w:val="28"/>
          <w:szCs w:val="28"/>
        </w:rPr>
        <w:t>Progetti di promozione dell’export destinati a imprese e loro forme aggregate individuate su base territoriale o settoriale</w:t>
      </w:r>
      <w:bookmarkEnd w:id="2"/>
      <w:r w:rsidRPr="00B211A7">
        <w:rPr>
          <w:rFonts w:ascii="Arial" w:eastAsia="Calibri" w:hAnsi="Arial" w:cs="Times New Roman"/>
          <w:bCs/>
          <w:color w:val="002060"/>
          <w:sz w:val="28"/>
          <w:szCs w:val="28"/>
        </w:rPr>
        <w:t xml:space="preserve"> (3.4.1 </w:t>
      </w:r>
      <w:proofErr w:type="spellStart"/>
      <w:r w:rsidRPr="00B211A7">
        <w:rPr>
          <w:rFonts w:ascii="Arial" w:eastAsia="Calibri" w:hAnsi="Arial" w:cs="Times New Roman"/>
          <w:bCs/>
          <w:color w:val="002060"/>
          <w:sz w:val="28"/>
          <w:szCs w:val="28"/>
        </w:rPr>
        <w:t>AdP</w:t>
      </w:r>
      <w:proofErr w:type="spellEnd"/>
      <w:r w:rsidRPr="00B211A7">
        <w:rPr>
          <w:rFonts w:ascii="Arial" w:eastAsia="Calibri" w:hAnsi="Arial" w:cs="Times New Roman"/>
          <w:bCs/>
          <w:color w:val="002060"/>
          <w:sz w:val="28"/>
          <w:szCs w:val="28"/>
        </w:rPr>
        <w:t>)</w:t>
      </w:r>
    </w:p>
    <w:p w:rsidR="00B211A7" w:rsidRPr="00B211A7" w:rsidRDefault="00B211A7" w:rsidP="00B211A7">
      <w:pPr>
        <w:jc w:val="center"/>
        <w:rPr>
          <w:rFonts w:ascii="Arial" w:eastAsia="Calibri" w:hAnsi="Arial" w:cs="Times New Roman"/>
          <w:bCs/>
          <w:color w:val="002060"/>
          <w:sz w:val="36"/>
          <w:szCs w:val="36"/>
        </w:rPr>
      </w:pPr>
    </w:p>
    <w:p w:rsidR="00B211A7" w:rsidRPr="00B211A7" w:rsidRDefault="00AA3BD7" w:rsidP="00B211A7">
      <w:pPr>
        <w:jc w:val="center"/>
        <w:rPr>
          <w:rFonts w:ascii="Arial" w:eastAsia="Calibri" w:hAnsi="Arial" w:cs="Times New Roman"/>
          <w:b/>
          <w:bCs/>
          <w:color w:val="002060"/>
          <w:sz w:val="28"/>
          <w:szCs w:val="28"/>
        </w:rPr>
      </w:pPr>
      <w:r>
        <w:rPr>
          <w:rFonts w:ascii="Arial" w:eastAsia="Calibri" w:hAnsi="Arial" w:cs="Times New Roman"/>
          <w:b/>
          <w:bCs/>
          <w:color w:val="002060"/>
          <w:sz w:val="28"/>
          <w:szCs w:val="28"/>
        </w:rPr>
        <w:t xml:space="preserve">8 </w:t>
      </w:r>
      <w:bookmarkStart w:id="3" w:name="_GoBack"/>
      <w:bookmarkEnd w:id="3"/>
      <w:r w:rsidR="00B211A7">
        <w:rPr>
          <w:rFonts w:ascii="Arial" w:eastAsia="Calibri" w:hAnsi="Arial" w:cs="Times New Roman"/>
          <w:b/>
          <w:bCs/>
          <w:color w:val="002060"/>
          <w:sz w:val="28"/>
          <w:szCs w:val="28"/>
        </w:rPr>
        <w:t>FORMULARIO</w:t>
      </w:r>
      <w:r w:rsidR="00B211A7" w:rsidRPr="00B211A7">
        <w:rPr>
          <w:rFonts w:ascii="Arial" w:eastAsia="Calibri" w:hAnsi="Arial" w:cs="Times New Roman"/>
          <w:b/>
          <w:bCs/>
          <w:color w:val="002060"/>
          <w:sz w:val="28"/>
          <w:szCs w:val="28"/>
        </w:rPr>
        <w:t xml:space="preserve"> PROPOSTA DI PROGETTO </w:t>
      </w:r>
    </w:p>
    <w:p w:rsidR="00B211A7" w:rsidRPr="00B211A7" w:rsidRDefault="00B211A7" w:rsidP="00B211A7">
      <w:pPr>
        <w:spacing w:before="120" w:after="120" w:line="240" w:lineRule="auto"/>
        <w:jc w:val="center"/>
        <w:rPr>
          <w:rFonts w:ascii="Arial" w:eastAsia="Times New Roman" w:hAnsi="Arial" w:cs="Times New Roman"/>
          <w:sz w:val="20"/>
          <w:lang w:eastAsia="it-IT"/>
        </w:rPr>
      </w:pPr>
    </w:p>
    <w:bookmarkEnd w:id="0"/>
    <w:p w:rsidR="00B211A7" w:rsidRDefault="00B211A7" w:rsidP="00B211A7">
      <w:pPr>
        <w:jc w:val="left"/>
        <w:rPr>
          <w:rFonts w:ascii="Arial" w:hAnsi="Arial" w:cs="Arial"/>
          <w:b/>
          <w:bCs/>
          <w:sz w:val="24"/>
          <w:szCs w:val="20"/>
        </w:rPr>
      </w:pPr>
      <w:r w:rsidRPr="00B211A7">
        <w:rPr>
          <w:rFonts w:ascii="Arial" w:eastAsia="Calibri" w:hAnsi="Arial" w:cs="Times New Roman"/>
          <w:sz w:val="20"/>
        </w:rPr>
        <w:br w:type="page"/>
      </w:r>
    </w:p>
    <w:p w:rsidR="00744324" w:rsidRPr="00567BB5" w:rsidRDefault="00744324" w:rsidP="00744324">
      <w:pPr>
        <w:jc w:val="center"/>
        <w:rPr>
          <w:rFonts w:ascii="Arial" w:hAnsi="Arial" w:cs="Arial"/>
          <w:b/>
          <w:bCs/>
          <w:sz w:val="24"/>
          <w:szCs w:val="20"/>
        </w:rPr>
      </w:pPr>
      <w:r w:rsidRPr="00567BB5">
        <w:rPr>
          <w:rFonts w:ascii="Arial" w:hAnsi="Arial" w:cs="Arial"/>
          <w:b/>
          <w:bCs/>
          <w:sz w:val="24"/>
          <w:szCs w:val="20"/>
        </w:rPr>
        <w:lastRenderedPageBreak/>
        <w:t>PROPOSTA DI PROGETTO</w:t>
      </w:r>
    </w:p>
    <w:p w:rsidR="00567BB5" w:rsidRPr="00567BB5" w:rsidRDefault="00567BB5" w:rsidP="0074432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44324" w:rsidRPr="00D0072B" w:rsidRDefault="00744324" w:rsidP="007430FE">
      <w:pPr>
        <w:pStyle w:val="Titolo1"/>
      </w:pPr>
      <w:r w:rsidRPr="00D0072B">
        <w:t xml:space="preserve">CARATTERISTICHE DEL SOGGETTO RICHIEDENTE </w:t>
      </w:r>
    </w:p>
    <w:p w:rsidR="00744324" w:rsidRPr="00567BB5" w:rsidRDefault="00567BB5" w:rsidP="00C26E08">
      <w:pPr>
        <w:jc w:val="left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(</w:t>
      </w:r>
      <w:r w:rsidRPr="00567BB5">
        <w:rPr>
          <w:rFonts w:ascii="Arial" w:hAnsi="Arial" w:cs="Arial"/>
          <w:bCs/>
          <w:i/>
          <w:sz w:val="20"/>
          <w:szCs w:val="20"/>
        </w:rPr>
        <w:t>inserire oltre le informazioni relative al capofila</w:t>
      </w:r>
      <w:r>
        <w:rPr>
          <w:rFonts w:ascii="Arial" w:hAnsi="Arial" w:cs="Arial"/>
          <w:bCs/>
          <w:i/>
          <w:sz w:val="20"/>
          <w:szCs w:val="20"/>
        </w:rPr>
        <w:t xml:space="preserve"> che compila il formulario</w:t>
      </w:r>
      <w:r w:rsidR="00094189">
        <w:rPr>
          <w:rFonts w:ascii="Arial" w:hAnsi="Arial" w:cs="Arial"/>
          <w:bCs/>
          <w:i/>
          <w:sz w:val="20"/>
          <w:szCs w:val="20"/>
        </w:rPr>
        <w:t xml:space="preserve"> anche</w:t>
      </w:r>
      <w:r>
        <w:rPr>
          <w:rFonts w:ascii="Arial" w:hAnsi="Arial" w:cs="Arial"/>
          <w:bCs/>
          <w:i/>
          <w:sz w:val="20"/>
          <w:szCs w:val="20"/>
        </w:rPr>
        <w:t xml:space="preserve"> le informazioni relative ad ogni partner)</w:t>
      </w:r>
    </w:p>
    <w:p w:rsidR="00B226FA" w:rsidRDefault="001F00BF" w:rsidP="00B226FA">
      <w:pPr>
        <w:spacing w:after="0"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Le informazioni </w:t>
      </w:r>
      <w:r w:rsidRPr="001F00BF">
        <w:rPr>
          <w:rFonts w:ascii="Arial" w:hAnsi="Arial" w:cs="Arial"/>
          <w:bCs/>
          <w:sz w:val="20"/>
          <w:szCs w:val="20"/>
        </w:rPr>
        <w:t xml:space="preserve">richieste </w:t>
      </w:r>
      <w:r>
        <w:rPr>
          <w:rFonts w:ascii="Arial" w:hAnsi="Arial" w:cs="Arial"/>
          <w:bCs/>
          <w:sz w:val="20"/>
          <w:szCs w:val="20"/>
        </w:rPr>
        <w:t xml:space="preserve">nei box </w:t>
      </w:r>
      <w:r w:rsidRPr="001F00BF">
        <w:rPr>
          <w:rFonts w:ascii="Arial" w:hAnsi="Arial" w:cs="Arial"/>
          <w:bCs/>
          <w:sz w:val="20"/>
          <w:szCs w:val="20"/>
        </w:rPr>
        <w:t>vanno ripetut</w:t>
      </w:r>
      <w:r>
        <w:rPr>
          <w:rFonts w:ascii="Arial" w:hAnsi="Arial" w:cs="Arial"/>
          <w:bCs/>
          <w:sz w:val="20"/>
          <w:szCs w:val="20"/>
        </w:rPr>
        <w:t>e</w:t>
      </w:r>
      <w:r w:rsidRPr="001F00BF">
        <w:rPr>
          <w:rFonts w:ascii="Arial" w:hAnsi="Arial" w:cs="Arial"/>
          <w:bCs/>
          <w:sz w:val="20"/>
          <w:szCs w:val="20"/>
        </w:rPr>
        <w:t xml:space="preserve"> </w:t>
      </w:r>
      <w:r w:rsidR="00351299" w:rsidRPr="001F00BF">
        <w:rPr>
          <w:rFonts w:ascii="Arial" w:hAnsi="Arial" w:cs="Arial"/>
          <w:bCs/>
          <w:sz w:val="20"/>
          <w:szCs w:val="20"/>
        </w:rPr>
        <w:t xml:space="preserve">per ogni singolo Partner. </w:t>
      </w:r>
    </w:p>
    <w:p w:rsidR="00B226FA" w:rsidRDefault="001F00BF" w:rsidP="00B226FA">
      <w:pPr>
        <w:spacing w:after="0"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</w:t>
      </w:r>
      <w:r w:rsidR="00351299" w:rsidRPr="001F00BF">
        <w:rPr>
          <w:rFonts w:ascii="Arial" w:hAnsi="Arial" w:cs="Arial"/>
          <w:bCs/>
          <w:sz w:val="20"/>
          <w:szCs w:val="20"/>
        </w:rPr>
        <w:t>a chiarezza della descrizione delle caratteristiche dei richiedenti, insieme a quella del Progetto Imprenditoriale</w:t>
      </w:r>
      <w:r w:rsidR="00B226FA">
        <w:rPr>
          <w:rFonts w:ascii="Arial" w:hAnsi="Arial" w:cs="Arial"/>
          <w:bCs/>
          <w:sz w:val="20"/>
          <w:szCs w:val="20"/>
        </w:rPr>
        <w:t>/Piano di export</w:t>
      </w:r>
      <w:r w:rsidR="00351299" w:rsidRPr="001F00BF">
        <w:rPr>
          <w:rFonts w:ascii="Arial" w:hAnsi="Arial" w:cs="Arial"/>
          <w:bCs/>
          <w:sz w:val="20"/>
          <w:szCs w:val="20"/>
        </w:rPr>
        <w:t xml:space="preserve"> (di cui al passo successivo), </w:t>
      </w:r>
      <w:r>
        <w:rPr>
          <w:rFonts w:ascii="Arial" w:hAnsi="Arial" w:cs="Arial"/>
          <w:bCs/>
          <w:sz w:val="20"/>
          <w:szCs w:val="20"/>
        </w:rPr>
        <w:t>saranno elementi di supporto alla</w:t>
      </w:r>
      <w:r w:rsidR="00351299" w:rsidRPr="001F00BF">
        <w:rPr>
          <w:rFonts w:ascii="Arial" w:hAnsi="Arial" w:cs="Arial"/>
          <w:bCs/>
          <w:sz w:val="20"/>
          <w:szCs w:val="20"/>
        </w:rPr>
        <w:t xml:space="preserve"> valutazione di merito, in particolare per quanto riguarda: </w:t>
      </w:r>
    </w:p>
    <w:p w:rsidR="00B226FA" w:rsidRDefault="00351299" w:rsidP="00B226FA">
      <w:pPr>
        <w:pStyle w:val="Paragrafoelenco"/>
        <w:numPr>
          <w:ilvl w:val="0"/>
          <w:numId w:val="1"/>
        </w:numPr>
        <w:spacing w:after="0" w:line="276" w:lineRule="auto"/>
        <w:rPr>
          <w:rFonts w:ascii="Arial" w:hAnsi="Arial" w:cs="Arial"/>
          <w:bCs/>
          <w:sz w:val="20"/>
          <w:szCs w:val="20"/>
        </w:rPr>
      </w:pPr>
      <w:r w:rsidRPr="00B226FA">
        <w:rPr>
          <w:rFonts w:ascii="Arial" w:hAnsi="Arial" w:cs="Arial"/>
          <w:bCs/>
          <w:sz w:val="20"/>
          <w:szCs w:val="20"/>
        </w:rPr>
        <w:t xml:space="preserve">la validità tecnica ed economico-finanziaria del </w:t>
      </w:r>
      <w:r w:rsidR="001F00BF" w:rsidRPr="00B226FA">
        <w:rPr>
          <w:rFonts w:ascii="Arial" w:hAnsi="Arial" w:cs="Arial"/>
          <w:bCs/>
          <w:sz w:val="20"/>
          <w:szCs w:val="20"/>
        </w:rPr>
        <w:t>p</w:t>
      </w:r>
      <w:r w:rsidRPr="00B226FA">
        <w:rPr>
          <w:rFonts w:ascii="Arial" w:hAnsi="Arial" w:cs="Arial"/>
          <w:bCs/>
          <w:sz w:val="20"/>
          <w:szCs w:val="20"/>
        </w:rPr>
        <w:t>rogetto</w:t>
      </w:r>
      <w:r w:rsidR="00B226FA">
        <w:rPr>
          <w:rFonts w:ascii="Arial" w:hAnsi="Arial" w:cs="Arial"/>
          <w:bCs/>
          <w:sz w:val="20"/>
          <w:szCs w:val="20"/>
        </w:rPr>
        <w:t>, considerando l</w:t>
      </w:r>
      <w:r w:rsidRPr="00B226FA">
        <w:rPr>
          <w:rFonts w:ascii="Arial" w:hAnsi="Arial" w:cs="Arial"/>
          <w:bCs/>
          <w:sz w:val="20"/>
          <w:szCs w:val="20"/>
        </w:rPr>
        <w:t>e capacità tecniche, organizzative, relazionali,</w:t>
      </w:r>
      <w:r w:rsidR="00B226FA">
        <w:rPr>
          <w:rFonts w:ascii="Arial" w:hAnsi="Arial" w:cs="Arial"/>
          <w:bCs/>
          <w:sz w:val="20"/>
          <w:szCs w:val="20"/>
        </w:rPr>
        <w:t xml:space="preserve"> ecc di cui i Richiedenti </w:t>
      </w:r>
      <w:r w:rsidRPr="00B226FA">
        <w:rPr>
          <w:rFonts w:ascii="Arial" w:hAnsi="Arial" w:cs="Arial"/>
          <w:bCs/>
          <w:sz w:val="20"/>
          <w:szCs w:val="20"/>
        </w:rPr>
        <w:t xml:space="preserve">dispongono </w:t>
      </w:r>
      <w:r w:rsidR="00094189">
        <w:rPr>
          <w:rFonts w:ascii="Arial" w:hAnsi="Arial" w:cs="Arial"/>
          <w:bCs/>
          <w:sz w:val="20"/>
          <w:szCs w:val="20"/>
        </w:rPr>
        <w:t>saranno considerate elementi importanti per i</w:t>
      </w:r>
      <w:r w:rsidR="00B226FA">
        <w:rPr>
          <w:rFonts w:ascii="Arial" w:hAnsi="Arial" w:cs="Arial"/>
          <w:bCs/>
          <w:sz w:val="20"/>
          <w:szCs w:val="20"/>
        </w:rPr>
        <w:t>l successo</w:t>
      </w:r>
      <w:r w:rsidR="00094189">
        <w:rPr>
          <w:rFonts w:ascii="Arial" w:hAnsi="Arial" w:cs="Arial"/>
          <w:bCs/>
          <w:sz w:val="20"/>
          <w:szCs w:val="20"/>
        </w:rPr>
        <w:t xml:space="preserve"> del</w:t>
      </w:r>
      <w:r w:rsidR="00B226FA">
        <w:rPr>
          <w:rFonts w:ascii="Arial" w:hAnsi="Arial" w:cs="Arial"/>
          <w:bCs/>
          <w:sz w:val="20"/>
          <w:szCs w:val="20"/>
        </w:rPr>
        <w:t xml:space="preserve"> progetto stesso; </w:t>
      </w:r>
    </w:p>
    <w:p w:rsidR="0078112F" w:rsidRDefault="00B226FA" w:rsidP="00B226FA">
      <w:pPr>
        <w:pStyle w:val="Paragrafoelenco"/>
        <w:numPr>
          <w:ilvl w:val="0"/>
          <w:numId w:val="1"/>
        </w:numPr>
        <w:spacing w:after="0"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la validità economico finanziaria e l’</w:t>
      </w:r>
      <w:r w:rsidR="00415087">
        <w:rPr>
          <w:rFonts w:ascii="Arial" w:hAnsi="Arial" w:cs="Arial"/>
          <w:bCs/>
          <w:sz w:val="20"/>
          <w:szCs w:val="20"/>
        </w:rPr>
        <w:t>impatto del progetto</w:t>
      </w:r>
      <w:r w:rsidR="00351299" w:rsidRPr="00B226FA">
        <w:rPr>
          <w:rFonts w:ascii="Arial" w:hAnsi="Arial" w:cs="Arial"/>
          <w:bCs/>
          <w:sz w:val="20"/>
          <w:szCs w:val="20"/>
        </w:rPr>
        <w:t xml:space="preserve">, poiché queste non dipendono dai risultati astratti del </w:t>
      </w:r>
      <w:r w:rsidR="00415087">
        <w:rPr>
          <w:rFonts w:ascii="Arial" w:hAnsi="Arial" w:cs="Arial"/>
          <w:bCs/>
          <w:sz w:val="20"/>
          <w:szCs w:val="20"/>
        </w:rPr>
        <w:t>p</w:t>
      </w:r>
      <w:r w:rsidR="00351299" w:rsidRPr="00B226FA">
        <w:rPr>
          <w:rFonts w:ascii="Arial" w:hAnsi="Arial" w:cs="Arial"/>
          <w:bCs/>
          <w:sz w:val="20"/>
          <w:szCs w:val="20"/>
        </w:rPr>
        <w:t xml:space="preserve">rogetto ma da come questi possano avere ricadute positive per la competitività del </w:t>
      </w:r>
      <w:r w:rsidR="00415087">
        <w:rPr>
          <w:rFonts w:ascii="Arial" w:hAnsi="Arial" w:cs="Arial"/>
          <w:bCs/>
          <w:sz w:val="20"/>
          <w:szCs w:val="20"/>
        </w:rPr>
        <w:t>r</w:t>
      </w:r>
      <w:r w:rsidR="00351299" w:rsidRPr="00B226FA">
        <w:rPr>
          <w:rFonts w:ascii="Arial" w:hAnsi="Arial" w:cs="Arial"/>
          <w:bCs/>
          <w:sz w:val="20"/>
          <w:szCs w:val="20"/>
        </w:rPr>
        <w:t xml:space="preserve">ichiedente rispetto alla sua concreta situazione di partenza in particolare per quanto riguarda il criterio di </w:t>
      </w:r>
      <w:r w:rsidR="00415087">
        <w:rPr>
          <w:rFonts w:ascii="Arial" w:hAnsi="Arial" w:cs="Arial"/>
          <w:bCs/>
          <w:sz w:val="20"/>
          <w:szCs w:val="20"/>
        </w:rPr>
        <w:t xml:space="preserve">valutazione </w:t>
      </w:r>
      <w:r w:rsidR="0078112F">
        <w:rPr>
          <w:rFonts w:ascii="Arial" w:hAnsi="Arial" w:cs="Arial"/>
          <w:bCs/>
          <w:sz w:val="20"/>
          <w:szCs w:val="20"/>
        </w:rPr>
        <w:t>1</w:t>
      </w:r>
      <w:r w:rsidR="00415087">
        <w:rPr>
          <w:rFonts w:ascii="Arial" w:hAnsi="Arial" w:cs="Arial"/>
          <w:bCs/>
          <w:sz w:val="20"/>
          <w:szCs w:val="20"/>
        </w:rPr>
        <w:t xml:space="preserve"> </w:t>
      </w:r>
      <w:r w:rsidR="0078112F">
        <w:rPr>
          <w:rFonts w:ascii="Arial" w:hAnsi="Arial" w:cs="Arial"/>
          <w:bCs/>
          <w:sz w:val="20"/>
          <w:szCs w:val="20"/>
        </w:rPr>
        <w:t>–</w:t>
      </w:r>
      <w:r w:rsidR="00415087">
        <w:rPr>
          <w:rFonts w:ascii="Arial" w:hAnsi="Arial" w:cs="Arial"/>
          <w:bCs/>
          <w:sz w:val="20"/>
          <w:szCs w:val="20"/>
        </w:rPr>
        <w:t xml:space="preserve"> </w:t>
      </w:r>
      <w:r w:rsidR="0078112F">
        <w:rPr>
          <w:rFonts w:ascii="Arial" w:hAnsi="Arial" w:cs="Arial"/>
          <w:bCs/>
          <w:sz w:val="20"/>
          <w:szCs w:val="20"/>
        </w:rPr>
        <w:t xml:space="preserve">capacità di sviluppare nuovi modelli di internazionalizzazione – </w:t>
      </w:r>
    </w:p>
    <w:p w:rsidR="00351299" w:rsidRPr="0078112F" w:rsidRDefault="0078112F" w:rsidP="00D0072B">
      <w:pPr>
        <w:pStyle w:val="Titolo2"/>
      </w:pPr>
      <w:r w:rsidRPr="0078112F">
        <w:t>Descrizione del r</w:t>
      </w:r>
      <w:r>
        <w:t>i</w:t>
      </w:r>
      <w:r w:rsidRPr="0078112F">
        <w:t xml:space="preserve">chiedente </w:t>
      </w:r>
    </w:p>
    <w:p w:rsidR="0078112F" w:rsidRPr="007430FE" w:rsidRDefault="0078112F" w:rsidP="007430FE">
      <w:pPr>
        <w:spacing w:before="240"/>
        <w:rPr>
          <w:rFonts w:ascii="Arial" w:hAnsi="Arial" w:cs="Arial"/>
          <w:bCs/>
          <w:i/>
          <w:sz w:val="20"/>
          <w:szCs w:val="20"/>
        </w:rPr>
      </w:pPr>
      <w:r w:rsidRPr="007430FE">
        <w:rPr>
          <w:rFonts w:ascii="Arial" w:hAnsi="Arial" w:cs="Arial"/>
          <w:bCs/>
          <w:i/>
          <w:sz w:val="20"/>
          <w:szCs w:val="20"/>
        </w:rPr>
        <w:t>Descrivere</w:t>
      </w:r>
      <w:r w:rsidR="00D0072B" w:rsidRPr="007430FE">
        <w:rPr>
          <w:rFonts w:ascii="Arial" w:hAnsi="Arial" w:cs="Arial"/>
          <w:bCs/>
          <w:i/>
          <w:sz w:val="20"/>
          <w:szCs w:val="20"/>
        </w:rPr>
        <w:t xml:space="preserve"> i principali prodotti/servizi e dell’organizzazione dell’impresa</w:t>
      </w:r>
      <w:r w:rsidR="007430FE">
        <w:rPr>
          <w:rFonts w:ascii="Arial" w:hAnsi="Arial" w:cs="Arial"/>
          <w:bCs/>
          <w:i/>
          <w:sz w:val="20"/>
          <w:szCs w:val="20"/>
        </w:rPr>
        <w:t>:</w:t>
      </w:r>
    </w:p>
    <w:p w:rsidR="0078112F" w:rsidRDefault="0078112F" w:rsidP="007430FE">
      <w:pPr>
        <w:pStyle w:val="Paragrafoelenco"/>
        <w:numPr>
          <w:ilvl w:val="0"/>
          <w:numId w:val="1"/>
        </w:numPr>
        <w:spacing w:before="240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i prodotti e servizi dell’azienda richiedente con una sintetica descrizione del ciclo produttivo e della organizzazione (ad es. numero addetti, funzioni, ecc)</w:t>
      </w:r>
    </w:p>
    <w:p w:rsidR="0078112F" w:rsidRDefault="0078112F" w:rsidP="007430FE">
      <w:pPr>
        <w:pStyle w:val="Paragrafoelenco"/>
        <w:numPr>
          <w:ilvl w:val="0"/>
          <w:numId w:val="1"/>
        </w:numPr>
        <w:spacing w:before="240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I mercati di riferimento i canali e le politiche di vendita preesistenti</w:t>
      </w:r>
    </w:p>
    <w:p w:rsidR="00D0072B" w:rsidRDefault="0078112F" w:rsidP="007430FE">
      <w:pPr>
        <w:pStyle w:val="Paragrafoelenco"/>
        <w:numPr>
          <w:ilvl w:val="0"/>
          <w:numId w:val="1"/>
        </w:numPr>
        <w:spacing w:before="240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Il fatturato derivante da esportazioni per paese e se ri</w:t>
      </w:r>
      <w:r w:rsidR="00D0072B">
        <w:rPr>
          <w:rFonts w:ascii="Arial" w:hAnsi="Arial" w:cs="Arial"/>
          <w:bCs/>
          <w:i/>
          <w:sz w:val="20"/>
          <w:szCs w:val="20"/>
        </w:rPr>
        <w:t>levante per prodotto di vendita</w:t>
      </w:r>
    </w:p>
    <w:p w:rsidR="0078112F" w:rsidRPr="0078112F" w:rsidRDefault="007430FE" w:rsidP="007430FE">
      <w:pPr>
        <w:pStyle w:val="Paragrafoelenco"/>
        <w:numPr>
          <w:ilvl w:val="0"/>
          <w:numId w:val="1"/>
        </w:numPr>
        <w:spacing w:before="240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I</w:t>
      </w:r>
      <w:r w:rsidR="00D0072B">
        <w:rPr>
          <w:rFonts w:ascii="Arial" w:hAnsi="Arial" w:cs="Arial"/>
          <w:bCs/>
          <w:i/>
          <w:sz w:val="20"/>
          <w:szCs w:val="20"/>
        </w:rPr>
        <w:t xml:space="preserve"> maggiori canali di vendita e i rapporti di collaborazione rilevanti con altre imprese e/o istituzioni. </w:t>
      </w:r>
      <w:r w:rsidR="0078112F">
        <w:rPr>
          <w:rFonts w:ascii="Arial" w:hAnsi="Arial" w:cs="Arial"/>
          <w:bCs/>
          <w:i/>
          <w:sz w:val="20"/>
          <w:szCs w:val="20"/>
        </w:rPr>
        <w:t xml:space="preserve"> </w:t>
      </w:r>
    </w:p>
    <w:p w:rsidR="00D0072B" w:rsidRDefault="00351299" w:rsidP="007430FE">
      <w:pPr>
        <w:pStyle w:val="Titolo2"/>
      </w:pPr>
      <w:r w:rsidRPr="007430FE">
        <w:t>Descrizione delle competenze nel settore specifico del soggetto richiedente</w:t>
      </w:r>
      <w:r w:rsidRPr="00D0072B">
        <w:t xml:space="preserve">  </w:t>
      </w:r>
    </w:p>
    <w:p w:rsidR="007430FE" w:rsidRDefault="00351299" w:rsidP="007430FE">
      <w:pPr>
        <w:spacing w:before="240"/>
        <w:jc w:val="left"/>
        <w:rPr>
          <w:rFonts w:ascii="Arial" w:hAnsi="Arial" w:cs="Arial"/>
          <w:bCs/>
          <w:i/>
          <w:sz w:val="20"/>
          <w:szCs w:val="20"/>
        </w:rPr>
      </w:pPr>
      <w:r w:rsidRPr="007430FE">
        <w:rPr>
          <w:rFonts w:ascii="Arial" w:hAnsi="Arial" w:cs="Arial"/>
          <w:bCs/>
          <w:i/>
          <w:sz w:val="20"/>
          <w:szCs w:val="20"/>
        </w:rPr>
        <w:t xml:space="preserve">Descrivere il know-how aziendale nel </w:t>
      </w:r>
      <w:r w:rsidR="007430FE">
        <w:rPr>
          <w:rFonts w:ascii="Arial" w:hAnsi="Arial" w:cs="Arial"/>
          <w:bCs/>
          <w:i/>
          <w:sz w:val="20"/>
          <w:szCs w:val="20"/>
        </w:rPr>
        <w:t>settore specifico del progetto.</w:t>
      </w:r>
    </w:p>
    <w:p w:rsidR="007430FE" w:rsidRDefault="00351299" w:rsidP="007430FE">
      <w:pPr>
        <w:pStyle w:val="Paragrafoelenco"/>
        <w:numPr>
          <w:ilvl w:val="0"/>
          <w:numId w:val="1"/>
        </w:numPr>
        <w:spacing w:before="240"/>
        <w:rPr>
          <w:rFonts w:ascii="Arial" w:hAnsi="Arial" w:cs="Arial"/>
          <w:bCs/>
          <w:i/>
          <w:sz w:val="20"/>
          <w:szCs w:val="20"/>
        </w:rPr>
      </w:pPr>
      <w:r w:rsidRPr="007430FE">
        <w:rPr>
          <w:rFonts w:ascii="Arial" w:hAnsi="Arial" w:cs="Arial"/>
          <w:bCs/>
          <w:i/>
          <w:sz w:val="20"/>
          <w:szCs w:val="20"/>
        </w:rPr>
        <w:t xml:space="preserve"> le competenze ed esperienze specifiche del Capo Progetto;  </w:t>
      </w:r>
    </w:p>
    <w:p w:rsidR="007430FE" w:rsidRDefault="00351299" w:rsidP="007430FE">
      <w:pPr>
        <w:pStyle w:val="Paragrafoelenco"/>
        <w:numPr>
          <w:ilvl w:val="0"/>
          <w:numId w:val="1"/>
        </w:numPr>
        <w:spacing w:before="240"/>
        <w:rPr>
          <w:rFonts w:ascii="Arial" w:hAnsi="Arial" w:cs="Arial"/>
          <w:bCs/>
          <w:i/>
          <w:sz w:val="20"/>
          <w:szCs w:val="20"/>
        </w:rPr>
      </w:pPr>
      <w:r w:rsidRPr="007430FE">
        <w:rPr>
          <w:rFonts w:ascii="Arial" w:hAnsi="Arial" w:cs="Arial"/>
          <w:bCs/>
          <w:i/>
          <w:sz w:val="20"/>
          <w:szCs w:val="20"/>
        </w:rPr>
        <w:t>i brev</w:t>
      </w:r>
      <w:r w:rsidR="007430FE">
        <w:rPr>
          <w:rFonts w:ascii="Arial" w:hAnsi="Arial" w:cs="Arial"/>
          <w:bCs/>
          <w:i/>
          <w:sz w:val="20"/>
          <w:szCs w:val="20"/>
        </w:rPr>
        <w:t>e</w:t>
      </w:r>
      <w:r w:rsidRPr="007430FE">
        <w:rPr>
          <w:rFonts w:ascii="Arial" w:hAnsi="Arial" w:cs="Arial"/>
          <w:bCs/>
          <w:i/>
          <w:sz w:val="20"/>
          <w:szCs w:val="20"/>
        </w:rPr>
        <w:t xml:space="preserve">tti o comunque le tecnologie specifiche inerenti il settore specifico del progetto;  </w:t>
      </w:r>
    </w:p>
    <w:p w:rsidR="007430FE" w:rsidRDefault="00351299" w:rsidP="007430FE">
      <w:pPr>
        <w:pStyle w:val="Paragrafoelenco"/>
        <w:numPr>
          <w:ilvl w:val="0"/>
          <w:numId w:val="1"/>
        </w:numPr>
        <w:spacing w:before="240"/>
        <w:rPr>
          <w:rFonts w:ascii="Arial" w:hAnsi="Arial" w:cs="Arial"/>
          <w:bCs/>
          <w:i/>
          <w:sz w:val="20"/>
          <w:szCs w:val="20"/>
        </w:rPr>
      </w:pPr>
      <w:r w:rsidRPr="007430FE">
        <w:rPr>
          <w:rFonts w:ascii="Arial" w:hAnsi="Arial" w:cs="Arial"/>
          <w:bCs/>
          <w:i/>
          <w:sz w:val="20"/>
          <w:szCs w:val="20"/>
        </w:rPr>
        <w:t xml:space="preserve">le esperienze sui mercati esteri e gli eventuali partner (clienti, fornitori, venditori, etc.) rilevanti; </w:t>
      </w:r>
    </w:p>
    <w:p w:rsidR="00351299" w:rsidRPr="007430FE" w:rsidRDefault="00351299" w:rsidP="007430FE">
      <w:pPr>
        <w:pStyle w:val="Paragrafoelenco"/>
        <w:numPr>
          <w:ilvl w:val="0"/>
          <w:numId w:val="1"/>
        </w:numPr>
        <w:spacing w:before="240"/>
        <w:rPr>
          <w:rFonts w:ascii="Arial" w:hAnsi="Arial" w:cs="Arial"/>
          <w:bCs/>
          <w:i/>
          <w:sz w:val="20"/>
          <w:szCs w:val="20"/>
        </w:rPr>
      </w:pPr>
      <w:r w:rsidRPr="007430FE">
        <w:rPr>
          <w:rFonts w:ascii="Arial" w:hAnsi="Arial" w:cs="Arial"/>
          <w:bCs/>
          <w:i/>
          <w:sz w:val="20"/>
          <w:szCs w:val="20"/>
        </w:rPr>
        <w:t>le attività sviluppate dall</w:t>
      </w:r>
      <w:r w:rsidR="007430FE">
        <w:rPr>
          <w:rFonts w:ascii="Arial" w:hAnsi="Arial" w:cs="Arial"/>
          <w:bCs/>
          <w:i/>
          <w:sz w:val="20"/>
          <w:szCs w:val="20"/>
        </w:rPr>
        <w:t>’</w:t>
      </w:r>
      <w:r w:rsidRPr="007430FE">
        <w:rPr>
          <w:rFonts w:ascii="Arial" w:hAnsi="Arial" w:cs="Arial"/>
          <w:bCs/>
          <w:i/>
          <w:sz w:val="20"/>
          <w:szCs w:val="20"/>
        </w:rPr>
        <w:t xml:space="preserve">azienda o in progetto che possono avere rilievo rispetto al progetto presentato, compresi altri progetti presentati o meno a valere su altre misure agevolative regionali, nazionali e comunitarie.  </w:t>
      </w:r>
    </w:p>
    <w:p w:rsidR="00C26E08" w:rsidRPr="007430FE" w:rsidRDefault="00351299" w:rsidP="007430FE">
      <w:pPr>
        <w:pStyle w:val="Titolo2"/>
      </w:pPr>
      <w:r w:rsidRPr="007430FE">
        <w:t>Ruolo Operativo all</w:t>
      </w:r>
      <w:r w:rsidR="007430FE" w:rsidRPr="007430FE">
        <w:t>’</w:t>
      </w:r>
      <w:r w:rsidRPr="007430FE">
        <w:t>interno del Progetto e relativi investimenti effettuati</w:t>
      </w:r>
    </w:p>
    <w:p w:rsidR="007430FE" w:rsidRDefault="007430FE" w:rsidP="007430FE">
      <w:pPr>
        <w:spacing w:before="240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Descrivere per </w:t>
      </w:r>
      <w:r w:rsidRPr="007430FE">
        <w:rPr>
          <w:rFonts w:ascii="Arial" w:hAnsi="Arial" w:cs="Arial"/>
          <w:bCs/>
          <w:i/>
          <w:sz w:val="20"/>
          <w:szCs w:val="20"/>
        </w:rPr>
        <w:t>ciascun Partner</w:t>
      </w:r>
      <w:r>
        <w:rPr>
          <w:rFonts w:ascii="Arial" w:hAnsi="Arial" w:cs="Arial"/>
          <w:bCs/>
          <w:i/>
          <w:sz w:val="20"/>
          <w:szCs w:val="20"/>
        </w:rPr>
        <w:t xml:space="preserve"> </w:t>
      </w:r>
    </w:p>
    <w:p w:rsidR="007430FE" w:rsidRDefault="007430FE" w:rsidP="007430FE">
      <w:pPr>
        <w:pStyle w:val="Paragrafoelenco"/>
        <w:numPr>
          <w:ilvl w:val="0"/>
          <w:numId w:val="1"/>
        </w:numPr>
        <w:spacing w:before="240"/>
        <w:rPr>
          <w:rFonts w:ascii="Arial" w:hAnsi="Arial" w:cs="Arial"/>
          <w:bCs/>
          <w:i/>
          <w:sz w:val="20"/>
          <w:szCs w:val="20"/>
        </w:rPr>
      </w:pPr>
      <w:r w:rsidRPr="007430FE">
        <w:rPr>
          <w:rFonts w:ascii="Arial" w:hAnsi="Arial" w:cs="Arial"/>
          <w:bCs/>
          <w:i/>
          <w:sz w:val="20"/>
          <w:szCs w:val="20"/>
        </w:rPr>
        <w:t xml:space="preserve">il ruolo del Richiedente all’interno del progetto e il relativo contributo all’ottenimento degli obiettivi complessivi del progetto;  </w:t>
      </w:r>
    </w:p>
    <w:p w:rsidR="007430FE" w:rsidRDefault="007430FE" w:rsidP="007430FE">
      <w:pPr>
        <w:pStyle w:val="Paragrafoelenco"/>
        <w:numPr>
          <w:ilvl w:val="0"/>
          <w:numId w:val="1"/>
        </w:numPr>
        <w:spacing w:before="240"/>
        <w:rPr>
          <w:rFonts w:ascii="Arial" w:hAnsi="Arial" w:cs="Arial"/>
          <w:bCs/>
          <w:i/>
          <w:sz w:val="20"/>
          <w:szCs w:val="20"/>
        </w:rPr>
      </w:pPr>
      <w:r w:rsidRPr="007430FE">
        <w:rPr>
          <w:rFonts w:ascii="Arial" w:hAnsi="Arial" w:cs="Arial"/>
          <w:bCs/>
          <w:i/>
          <w:sz w:val="20"/>
          <w:szCs w:val="20"/>
        </w:rPr>
        <w:t>gli specifici investimenti/ spese a carico del partecipante e loro coerenza con la situazione preesistente e gli obiettivi complessivi del progetto (nel caso di investimenti materiali specificare il contenuto tecnico degli stessi, il loro inserimento nel ciclo produttivo esistente e la coerenza con l</w:t>
      </w:r>
      <w:r>
        <w:rPr>
          <w:rFonts w:ascii="Arial" w:hAnsi="Arial" w:cs="Arial"/>
          <w:bCs/>
          <w:i/>
          <w:sz w:val="20"/>
          <w:szCs w:val="20"/>
        </w:rPr>
        <w:t>’</w:t>
      </w:r>
      <w:r w:rsidRPr="007430FE">
        <w:rPr>
          <w:rFonts w:ascii="Arial" w:hAnsi="Arial" w:cs="Arial"/>
          <w:bCs/>
          <w:i/>
          <w:sz w:val="20"/>
          <w:szCs w:val="20"/>
        </w:rPr>
        <w:t xml:space="preserve">obiettivo di internazionalizzazione);  </w:t>
      </w:r>
    </w:p>
    <w:p w:rsidR="00C26E08" w:rsidRDefault="007430FE" w:rsidP="007430FE">
      <w:pPr>
        <w:pStyle w:val="Paragrafoelenco"/>
        <w:numPr>
          <w:ilvl w:val="0"/>
          <w:numId w:val="1"/>
        </w:numPr>
        <w:spacing w:before="240"/>
        <w:rPr>
          <w:rFonts w:ascii="Arial" w:hAnsi="Arial" w:cs="Arial"/>
          <w:bCs/>
          <w:i/>
          <w:sz w:val="20"/>
          <w:szCs w:val="20"/>
        </w:rPr>
      </w:pPr>
      <w:r w:rsidRPr="007430FE">
        <w:rPr>
          <w:rFonts w:ascii="Arial" w:hAnsi="Arial" w:cs="Arial"/>
          <w:bCs/>
          <w:i/>
          <w:sz w:val="20"/>
          <w:szCs w:val="20"/>
        </w:rPr>
        <w:t>l</w:t>
      </w:r>
      <w:r>
        <w:rPr>
          <w:rFonts w:ascii="Arial" w:hAnsi="Arial" w:cs="Arial"/>
          <w:bCs/>
          <w:i/>
          <w:sz w:val="20"/>
          <w:szCs w:val="20"/>
        </w:rPr>
        <w:t>’</w:t>
      </w:r>
      <w:r w:rsidRPr="007430FE">
        <w:rPr>
          <w:rFonts w:ascii="Arial" w:hAnsi="Arial" w:cs="Arial"/>
          <w:bCs/>
          <w:i/>
          <w:sz w:val="20"/>
          <w:szCs w:val="20"/>
        </w:rPr>
        <w:t>impatto potenziale del progetto in termini di miglioramenti competitivi della singola azienda in termini di espansione su altri mercati (quantità, prezzi, diversificazione, etc.)</w:t>
      </w:r>
      <w:r w:rsidR="00D3135E">
        <w:rPr>
          <w:rFonts w:ascii="Arial" w:hAnsi="Arial" w:cs="Arial"/>
          <w:bCs/>
          <w:i/>
          <w:sz w:val="20"/>
          <w:szCs w:val="20"/>
        </w:rPr>
        <w:t xml:space="preserve"> </w:t>
      </w:r>
      <w:r w:rsidRPr="007430FE">
        <w:rPr>
          <w:rFonts w:ascii="Arial" w:hAnsi="Arial" w:cs="Arial"/>
          <w:bCs/>
          <w:i/>
          <w:sz w:val="20"/>
          <w:szCs w:val="20"/>
        </w:rPr>
        <w:t>e in termini di eventuali ricadute occupazionali</w:t>
      </w:r>
    </w:p>
    <w:p w:rsidR="00D3135E" w:rsidRPr="007430FE" w:rsidRDefault="00870F5E" w:rsidP="007430FE">
      <w:pPr>
        <w:pStyle w:val="Paragrafoelenco"/>
        <w:numPr>
          <w:ilvl w:val="0"/>
          <w:numId w:val="1"/>
        </w:numPr>
        <w:spacing w:before="240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l</w:t>
      </w:r>
      <w:r w:rsidR="00D3135E">
        <w:rPr>
          <w:rFonts w:ascii="Arial" w:hAnsi="Arial" w:cs="Arial"/>
          <w:bCs/>
          <w:i/>
          <w:sz w:val="20"/>
          <w:szCs w:val="20"/>
        </w:rPr>
        <w:t xml:space="preserve">’elenco e le tipologie di fiere internazionali cui l’impresa ha partecipato </w:t>
      </w:r>
    </w:p>
    <w:p w:rsidR="00744324" w:rsidRPr="007430FE" w:rsidRDefault="00744324" w:rsidP="00744324">
      <w:pPr>
        <w:pStyle w:val="Titolo1"/>
      </w:pPr>
      <w:r w:rsidRPr="007430FE">
        <w:rPr>
          <w:rFonts w:cs="Arial"/>
          <w:bCs/>
          <w:szCs w:val="20"/>
        </w:rPr>
        <w:lastRenderedPageBreak/>
        <w:t>DESCRIZIONE DEL PROGETTO</w:t>
      </w:r>
    </w:p>
    <w:p w:rsidR="007B027B" w:rsidRDefault="007430FE" w:rsidP="007430FE">
      <w:pPr>
        <w:spacing w:before="240"/>
        <w:rPr>
          <w:rFonts w:ascii="Arial" w:hAnsi="Arial" w:cs="Arial"/>
          <w:bCs/>
          <w:i/>
          <w:sz w:val="20"/>
          <w:szCs w:val="20"/>
        </w:rPr>
      </w:pPr>
      <w:r w:rsidRPr="007430FE">
        <w:rPr>
          <w:rFonts w:ascii="Arial" w:hAnsi="Arial" w:cs="Arial"/>
          <w:bCs/>
          <w:i/>
          <w:sz w:val="20"/>
          <w:szCs w:val="20"/>
        </w:rPr>
        <w:t>Descrizio</w:t>
      </w:r>
      <w:r w:rsidR="007B027B">
        <w:rPr>
          <w:rFonts w:ascii="Arial" w:hAnsi="Arial" w:cs="Arial"/>
          <w:bCs/>
          <w:i/>
          <w:sz w:val="20"/>
          <w:szCs w:val="20"/>
        </w:rPr>
        <w:t>n</w:t>
      </w:r>
      <w:r w:rsidRPr="007430FE">
        <w:rPr>
          <w:rFonts w:ascii="Arial" w:hAnsi="Arial" w:cs="Arial"/>
          <w:bCs/>
          <w:i/>
          <w:sz w:val="20"/>
          <w:szCs w:val="20"/>
        </w:rPr>
        <w:t>e dell</w:t>
      </w:r>
      <w:r w:rsidR="007B027B">
        <w:rPr>
          <w:rFonts w:ascii="Arial" w:hAnsi="Arial" w:cs="Arial"/>
          <w:bCs/>
          <w:i/>
          <w:sz w:val="20"/>
          <w:szCs w:val="20"/>
        </w:rPr>
        <w:t>’idea progettuale</w:t>
      </w:r>
    </w:p>
    <w:p w:rsidR="00744324" w:rsidRPr="007430FE" w:rsidRDefault="00744324" w:rsidP="00870F5E">
      <w:pPr>
        <w:pStyle w:val="Paragrafoelenco"/>
        <w:numPr>
          <w:ilvl w:val="0"/>
          <w:numId w:val="1"/>
        </w:numPr>
        <w:spacing w:before="240"/>
        <w:rPr>
          <w:rFonts w:ascii="Arial" w:hAnsi="Arial" w:cs="Arial"/>
          <w:bCs/>
          <w:i/>
          <w:sz w:val="20"/>
          <w:szCs w:val="20"/>
        </w:rPr>
      </w:pPr>
      <w:r w:rsidRPr="007430FE">
        <w:rPr>
          <w:rFonts w:ascii="Arial" w:hAnsi="Arial" w:cs="Arial"/>
          <w:bCs/>
          <w:i/>
          <w:sz w:val="20"/>
          <w:szCs w:val="20"/>
        </w:rPr>
        <w:t>- Quale paese/i target del progetto e motivazioni della scelta</w:t>
      </w:r>
    </w:p>
    <w:p w:rsidR="00744324" w:rsidRPr="007B027B" w:rsidRDefault="00744324" w:rsidP="00870F5E">
      <w:pPr>
        <w:pStyle w:val="Paragrafoelenco"/>
        <w:numPr>
          <w:ilvl w:val="0"/>
          <w:numId w:val="1"/>
        </w:numPr>
        <w:spacing w:before="240"/>
        <w:rPr>
          <w:rFonts w:ascii="Arial" w:hAnsi="Arial" w:cs="Arial"/>
          <w:bCs/>
          <w:i/>
          <w:sz w:val="20"/>
          <w:szCs w:val="20"/>
        </w:rPr>
      </w:pPr>
      <w:r w:rsidRPr="00870F5E">
        <w:rPr>
          <w:rFonts w:ascii="Arial" w:hAnsi="Arial" w:cs="Arial"/>
          <w:bCs/>
          <w:i/>
          <w:sz w:val="20"/>
          <w:szCs w:val="20"/>
        </w:rPr>
        <w:t xml:space="preserve">- </w:t>
      </w:r>
      <w:r w:rsidRPr="007B027B">
        <w:rPr>
          <w:rFonts w:ascii="Arial" w:hAnsi="Arial" w:cs="Arial"/>
          <w:bCs/>
          <w:i/>
          <w:sz w:val="20"/>
          <w:szCs w:val="20"/>
        </w:rPr>
        <w:t>Quale prodotto target</w:t>
      </w:r>
    </w:p>
    <w:p w:rsidR="00744324" w:rsidRPr="007B027B" w:rsidRDefault="00744324" w:rsidP="00870F5E">
      <w:pPr>
        <w:pStyle w:val="Paragrafoelenco"/>
        <w:numPr>
          <w:ilvl w:val="0"/>
          <w:numId w:val="1"/>
        </w:numPr>
        <w:spacing w:before="240"/>
        <w:rPr>
          <w:rFonts w:ascii="Arial" w:hAnsi="Arial" w:cs="Arial"/>
          <w:bCs/>
          <w:i/>
          <w:sz w:val="20"/>
          <w:szCs w:val="20"/>
        </w:rPr>
      </w:pPr>
      <w:r w:rsidRPr="007B027B">
        <w:rPr>
          <w:rFonts w:ascii="Arial" w:hAnsi="Arial" w:cs="Arial"/>
          <w:bCs/>
          <w:i/>
          <w:sz w:val="20"/>
          <w:szCs w:val="20"/>
        </w:rPr>
        <w:t>- Quale tipologia di cliente nel paese target</w:t>
      </w:r>
    </w:p>
    <w:p w:rsidR="00744324" w:rsidRPr="007B027B" w:rsidRDefault="00744324" w:rsidP="00870F5E">
      <w:pPr>
        <w:pStyle w:val="Paragrafoelenco"/>
        <w:numPr>
          <w:ilvl w:val="0"/>
          <w:numId w:val="1"/>
        </w:numPr>
        <w:spacing w:before="240"/>
        <w:rPr>
          <w:rFonts w:ascii="Arial" w:hAnsi="Arial" w:cs="Arial"/>
          <w:bCs/>
          <w:i/>
          <w:sz w:val="20"/>
          <w:szCs w:val="20"/>
        </w:rPr>
      </w:pPr>
      <w:r w:rsidRPr="007B027B">
        <w:rPr>
          <w:rFonts w:ascii="Arial" w:hAnsi="Arial" w:cs="Arial"/>
          <w:bCs/>
          <w:i/>
          <w:sz w:val="20"/>
          <w:szCs w:val="20"/>
        </w:rPr>
        <w:t>- Quali obiettivi e quale sviluppo temporale si prevede per raggiungerli</w:t>
      </w:r>
    </w:p>
    <w:p w:rsidR="00744324" w:rsidRDefault="00744324" w:rsidP="00870F5E">
      <w:pPr>
        <w:pStyle w:val="Paragrafoelenco"/>
        <w:numPr>
          <w:ilvl w:val="0"/>
          <w:numId w:val="1"/>
        </w:numPr>
        <w:spacing w:before="240"/>
        <w:rPr>
          <w:rFonts w:ascii="Arial" w:hAnsi="Arial" w:cs="Arial"/>
          <w:bCs/>
          <w:i/>
          <w:sz w:val="20"/>
          <w:szCs w:val="20"/>
        </w:rPr>
      </w:pPr>
      <w:r w:rsidRPr="007B027B">
        <w:rPr>
          <w:rFonts w:ascii="Arial" w:hAnsi="Arial" w:cs="Arial"/>
          <w:bCs/>
          <w:i/>
          <w:sz w:val="20"/>
          <w:szCs w:val="20"/>
        </w:rPr>
        <w:t>- Risultati attesi</w:t>
      </w:r>
    </w:p>
    <w:p w:rsidR="007B027B" w:rsidRDefault="007B027B" w:rsidP="007B027B">
      <w:pPr>
        <w:spacing w:before="240"/>
        <w:rPr>
          <w:rFonts w:ascii="Arial" w:hAnsi="Arial" w:cs="Arial"/>
          <w:bCs/>
          <w:i/>
          <w:sz w:val="20"/>
          <w:szCs w:val="20"/>
        </w:rPr>
      </w:pPr>
      <w:r w:rsidRPr="00B936C8">
        <w:rPr>
          <w:rFonts w:ascii="Arial" w:hAnsi="Arial" w:cs="Arial"/>
          <w:b/>
          <w:bCs/>
          <w:i/>
          <w:sz w:val="20"/>
          <w:szCs w:val="20"/>
        </w:rPr>
        <w:t>Aggiungere l’elenco dei partner con relativa quota di partecipazione al progetto, le modalità di aggregazione e le eventuali esperienze di collaborazione pregresse</w:t>
      </w:r>
      <w:r>
        <w:rPr>
          <w:rFonts w:ascii="Arial" w:hAnsi="Arial" w:cs="Arial"/>
          <w:bCs/>
          <w:i/>
          <w:sz w:val="20"/>
          <w:szCs w:val="20"/>
        </w:rPr>
        <w:t>.</w:t>
      </w:r>
    </w:p>
    <w:p w:rsidR="00FD5D43" w:rsidRPr="00FD5D43" w:rsidRDefault="00FD5D43" w:rsidP="00FD5D43">
      <w:pPr>
        <w:pStyle w:val="Titolo2"/>
      </w:pPr>
      <w:r w:rsidRPr="00FD5D43">
        <w:t xml:space="preserve">Potenzialità del mercato di riferimento </w:t>
      </w:r>
    </w:p>
    <w:p w:rsidR="007B027B" w:rsidRDefault="00FD5D43" w:rsidP="00B44A08">
      <w:pPr>
        <w:spacing w:before="240" w:line="360" w:lineRule="auto"/>
        <w:rPr>
          <w:rFonts w:ascii="Arial" w:hAnsi="Arial" w:cs="Arial"/>
          <w:bCs/>
          <w:i/>
          <w:sz w:val="20"/>
          <w:szCs w:val="20"/>
        </w:rPr>
      </w:pPr>
      <w:r w:rsidRPr="00FD5D43">
        <w:rPr>
          <w:rFonts w:ascii="Arial" w:hAnsi="Arial" w:cs="Arial"/>
          <w:bCs/>
          <w:i/>
          <w:sz w:val="20"/>
          <w:szCs w:val="20"/>
        </w:rPr>
        <w:t>Descrivere i motivi che fanno ritenere interessante il o i mercati target oggetto del Progetto anche con riferimento alle caratteristiche dei propri prodotti o servizi;  gli elementi che fanno ritenere il Progetto il migliore possibile per favorire l</w:t>
      </w:r>
      <w:r w:rsidR="00530F08">
        <w:rPr>
          <w:rFonts w:ascii="Arial" w:hAnsi="Arial" w:cs="Arial"/>
          <w:bCs/>
          <w:i/>
          <w:sz w:val="20"/>
          <w:szCs w:val="20"/>
        </w:rPr>
        <w:t>’</w:t>
      </w:r>
      <w:r w:rsidRPr="00FD5D43">
        <w:rPr>
          <w:rFonts w:ascii="Arial" w:hAnsi="Arial" w:cs="Arial"/>
          <w:bCs/>
          <w:i/>
          <w:sz w:val="20"/>
          <w:szCs w:val="20"/>
        </w:rPr>
        <w:t>espansione sul o sui mercati target prescelto;  l</w:t>
      </w:r>
      <w:r w:rsidR="00530F08">
        <w:rPr>
          <w:rFonts w:ascii="Arial" w:hAnsi="Arial" w:cs="Arial"/>
          <w:bCs/>
          <w:i/>
          <w:sz w:val="20"/>
          <w:szCs w:val="20"/>
        </w:rPr>
        <w:t>’</w:t>
      </w:r>
      <w:r w:rsidRPr="00FD5D43">
        <w:rPr>
          <w:rFonts w:ascii="Arial" w:hAnsi="Arial" w:cs="Arial"/>
          <w:bCs/>
          <w:i/>
          <w:sz w:val="20"/>
          <w:szCs w:val="20"/>
        </w:rPr>
        <w:t>impatto sul miglioramento competitivo atteso in termini di espansione su altri mercati (quantità, prezzi, diversificazione, etc.) ed in termini di eventuali ricadute occupazionali;  eventuali ulteriori ricadute positive del progetto (es. acquisizione di nuove competenze commerciali, tecnologiche, ICT, etc.)</w:t>
      </w:r>
    </w:p>
    <w:p w:rsidR="00B44A08" w:rsidRPr="005D17FA" w:rsidRDefault="00B44A08" w:rsidP="00B44A08">
      <w:pPr>
        <w:pStyle w:val="Titolo2"/>
      </w:pPr>
      <w:r w:rsidRPr="005D17FA">
        <w:t>Descrizione degli investimenti</w:t>
      </w:r>
    </w:p>
    <w:p w:rsidR="00B44A08" w:rsidRDefault="00B44A08" w:rsidP="00B44A08">
      <w:pPr>
        <w:spacing w:before="240" w:line="360" w:lineRule="auto"/>
        <w:rPr>
          <w:rFonts w:ascii="Arial" w:hAnsi="Arial" w:cs="Arial"/>
          <w:bCs/>
          <w:i/>
          <w:sz w:val="20"/>
          <w:szCs w:val="20"/>
        </w:rPr>
      </w:pPr>
      <w:r w:rsidRPr="00B44A08">
        <w:rPr>
          <w:rFonts w:ascii="Arial" w:hAnsi="Arial" w:cs="Arial"/>
          <w:bCs/>
          <w:i/>
          <w:sz w:val="20"/>
          <w:szCs w:val="20"/>
        </w:rPr>
        <w:t>Descrivere per ciascuna Attività prevista nel Progetto di Internazionalizzaz</w:t>
      </w:r>
      <w:r>
        <w:rPr>
          <w:rFonts w:ascii="Arial" w:hAnsi="Arial" w:cs="Arial"/>
          <w:bCs/>
          <w:i/>
          <w:sz w:val="20"/>
          <w:szCs w:val="20"/>
        </w:rPr>
        <w:t>i</w:t>
      </w:r>
      <w:r w:rsidRPr="00B44A08">
        <w:rPr>
          <w:rFonts w:ascii="Arial" w:hAnsi="Arial" w:cs="Arial"/>
          <w:bCs/>
          <w:i/>
          <w:sz w:val="20"/>
          <w:szCs w:val="20"/>
        </w:rPr>
        <w:t xml:space="preserve">one, </w:t>
      </w:r>
    </w:p>
    <w:p w:rsidR="00B44A08" w:rsidRDefault="00B44A08" w:rsidP="00B44A08">
      <w:pPr>
        <w:pStyle w:val="Paragrafoelenco"/>
        <w:numPr>
          <w:ilvl w:val="0"/>
          <w:numId w:val="1"/>
        </w:numPr>
        <w:spacing w:before="240" w:line="360" w:lineRule="auto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l’articolazione delle s</w:t>
      </w:r>
      <w:r w:rsidRPr="00B44A08">
        <w:rPr>
          <w:rFonts w:ascii="Arial" w:hAnsi="Arial" w:cs="Arial"/>
          <w:bCs/>
          <w:i/>
          <w:sz w:val="20"/>
          <w:szCs w:val="20"/>
        </w:rPr>
        <w:t xml:space="preserve">pese previste fornendo gli elementi necessari per valutare la pertinenza delle spese previste in relazione alle attività previste ed ai risultati da raggiungere; </w:t>
      </w:r>
    </w:p>
    <w:p w:rsidR="00B44A08" w:rsidRPr="00B44A08" w:rsidRDefault="00B44A08" w:rsidP="00B44A08">
      <w:pPr>
        <w:pStyle w:val="Paragrafoelenco"/>
        <w:numPr>
          <w:ilvl w:val="0"/>
          <w:numId w:val="1"/>
        </w:numPr>
        <w:spacing w:before="240" w:line="360" w:lineRule="auto"/>
        <w:rPr>
          <w:rFonts w:ascii="Arial" w:hAnsi="Arial" w:cs="Arial"/>
          <w:bCs/>
          <w:i/>
          <w:sz w:val="20"/>
          <w:szCs w:val="20"/>
        </w:rPr>
      </w:pPr>
      <w:r w:rsidRPr="00B44A08">
        <w:rPr>
          <w:rFonts w:ascii="Arial" w:hAnsi="Arial" w:cs="Arial"/>
          <w:bCs/>
          <w:i/>
          <w:sz w:val="20"/>
          <w:szCs w:val="20"/>
        </w:rPr>
        <w:t xml:space="preserve">la congruità delle spese previste rispetto </w:t>
      </w:r>
      <w:r>
        <w:rPr>
          <w:rFonts w:ascii="Arial" w:hAnsi="Arial" w:cs="Arial"/>
          <w:bCs/>
          <w:i/>
          <w:sz w:val="20"/>
          <w:szCs w:val="20"/>
        </w:rPr>
        <w:t>a</w:t>
      </w:r>
      <w:r w:rsidRPr="00B44A08">
        <w:rPr>
          <w:rFonts w:ascii="Arial" w:hAnsi="Arial" w:cs="Arial"/>
          <w:bCs/>
          <w:i/>
          <w:sz w:val="20"/>
          <w:szCs w:val="20"/>
        </w:rPr>
        <w:t xml:space="preserve">i prezzi di mercato ed alle possibili soluzioni alternative.  </w:t>
      </w:r>
    </w:p>
    <w:p w:rsidR="005D17FA" w:rsidRPr="005D17FA" w:rsidRDefault="00B44A08" w:rsidP="005D17FA">
      <w:pPr>
        <w:pStyle w:val="Titolo2"/>
      </w:pPr>
      <w:r w:rsidRPr="005D17FA">
        <w:t xml:space="preserve">Obiettivi Economici del Progetto         </w:t>
      </w:r>
    </w:p>
    <w:p w:rsidR="00252B7B" w:rsidRDefault="00B44A08" w:rsidP="005D17FA">
      <w:pPr>
        <w:spacing w:before="240" w:line="360" w:lineRule="auto"/>
        <w:rPr>
          <w:rFonts w:ascii="Arial" w:hAnsi="Arial" w:cs="Arial"/>
          <w:bCs/>
          <w:i/>
          <w:sz w:val="20"/>
          <w:szCs w:val="20"/>
        </w:rPr>
      </w:pPr>
      <w:r w:rsidRPr="00B44A08">
        <w:rPr>
          <w:rFonts w:ascii="Arial" w:hAnsi="Arial" w:cs="Arial"/>
          <w:bCs/>
          <w:i/>
          <w:sz w:val="20"/>
          <w:szCs w:val="20"/>
        </w:rPr>
        <w:t xml:space="preserve">Descrivere gli elementi economici del Progetto e le relative proiezioni economico-finanziarie a supporto della sua sostenibilità, in particolare le potenzialità del mercato di riferimento, la copertura finanziaria del progetto e quindi il livello di redditività attesa dalle Attività di Internazionalizzazione.  </w:t>
      </w:r>
      <w:r w:rsidR="005D17FA">
        <w:rPr>
          <w:rFonts w:ascii="Arial" w:hAnsi="Arial" w:cs="Arial"/>
          <w:bCs/>
          <w:i/>
          <w:sz w:val="20"/>
          <w:szCs w:val="20"/>
        </w:rPr>
        <w:t>S</w:t>
      </w:r>
      <w:r w:rsidRPr="00B44A08">
        <w:rPr>
          <w:rFonts w:ascii="Arial" w:hAnsi="Arial" w:cs="Arial"/>
          <w:bCs/>
          <w:i/>
          <w:sz w:val="20"/>
          <w:szCs w:val="20"/>
        </w:rPr>
        <w:t>pecificare i risultati attesi in termini di redditivi</w:t>
      </w:r>
      <w:r w:rsidR="005D17FA">
        <w:rPr>
          <w:rFonts w:ascii="Arial" w:hAnsi="Arial" w:cs="Arial"/>
          <w:bCs/>
          <w:i/>
          <w:sz w:val="20"/>
          <w:szCs w:val="20"/>
        </w:rPr>
        <w:t xml:space="preserve">tà per ogni singolo Partner. </w:t>
      </w:r>
    </w:p>
    <w:p w:rsidR="00744324" w:rsidRPr="00567BB5" w:rsidRDefault="00744324" w:rsidP="00C466DD">
      <w:pPr>
        <w:pStyle w:val="Titolo1"/>
        <w:rPr>
          <w:rFonts w:cs="Arial"/>
          <w:bCs/>
          <w:szCs w:val="20"/>
        </w:rPr>
      </w:pPr>
      <w:r w:rsidRPr="00567BB5">
        <w:rPr>
          <w:rFonts w:cs="Arial"/>
          <w:bCs/>
          <w:szCs w:val="20"/>
        </w:rPr>
        <w:t xml:space="preserve">Piano export e </w:t>
      </w:r>
      <w:proofErr w:type="spellStart"/>
      <w:r w:rsidRPr="00567BB5">
        <w:rPr>
          <w:rFonts w:cs="Arial"/>
          <w:bCs/>
          <w:szCs w:val="20"/>
        </w:rPr>
        <w:t>Temporary</w:t>
      </w:r>
      <w:proofErr w:type="spellEnd"/>
      <w:r w:rsidRPr="00567BB5">
        <w:rPr>
          <w:rFonts w:cs="Arial"/>
          <w:bCs/>
          <w:szCs w:val="20"/>
        </w:rPr>
        <w:t xml:space="preserve"> Export Manager (TEM)</w:t>
      </w:r>
    </w:p>
    <w:p w:rsidR="00744324" w:rsidRPr="00C466DD" w:rsidRDefault="00744324" w:rsidP="00C466DD">
      <w:pPr>
        <w:spacing w:before="240" w:line="360" w:lineRule="auto"/>
        <w:rPr>
          <w:rFonts w:ascii="Arial" w:hAnsi="Arial" w:cs="Arial"/>
          <w:bCs/>
          <w:i/>
          <w:sz w:val="20"/>
          <w:szCs w:val="20"/>
        </w:rPr>
      </w:pPr>
      <w:r w:rsidRPr="00C466DD">
        <w:rPr>
          <w:rFonts w:ascii="Arial" w:hAnsi="Arial" w:cs="Arial"/>
          <w:bCs/>
          <w:i/>
          <w:sz w:val="20"/>
          <w:szCs w:val="20"/>
        </w:rPr>
        <w:t>Se l’impresa presenta il proprio piano export, allegarlo alla domanda</w:t>
      </w:r>
      <w:r w:rsidR="00870F5E">
        <w:rPr>
          <w:rFonts w:ascii="Arial" w:hAnsi="Arial" w:cs="Arial"/>
          <w:bCs/>
          <w:i/>
          <w:sz w:val="20"/>
          <w:szCs w:val="20"/>
        </w:rPr>
        <w:t xml:space="preserve"> (schema Allegato 7)</w:t>
      </w:r>
    </w:p>
    <w:p w:rsidR="00D23986" w:rsidRDefault="00744324" w:rsidP="00C466DD">
      <w:pPr>
        <w:spacing w:before="240" w:line="360" w:lineRule="auto"/>
        <w:rPr>
          <w:rFonts w:ascii="Arial" w:hAnsi="Arial" w:cs="Arial"/>
          <w:bCs/>
          <w:i/>
          <w:sz w:val="20"/>
          <w:szCs w:val="20"/>
        </w:rPr>
      </w:pPr>
      <w:r w:rsidRPr="00C466DD">
        <w:rPr>
          <w:rFonts w:ascii="Arial" w:hAnsi="Arial" w:cs="Arial"/>
          <w:bCs/>
          <w:i/>
          <w:sz w:val="20"/>
          <w:szCs w:val="20"/>
        </w:rPr>
        <w:t xml:space="preserve">Se l’impresa non ha ancora un piano export, </w:t>
      </w:r>
    </w:p>
    <w:p w:rsidR="00744324" w:rsidRPr="00C466DD" w:rsidRDefault="00D23986" w:rsidP="00D23986">
      <w:pPr>
        <w:spacing w:after="0" w:line="360" w:lineRule="auto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- </w:t>
      </w:r>
      <w:r w:rsidR="00744324" w:rsidRPr="00C466DD">
        <w:rPr>
          <w:rFonts w:ascii="Arial" w:hAnsi="Arial" w:cs="Arial"/>
          <w:bCs/>
          <w:i/>
          <w:sz w:val="20"/>
          <w:szCs w:val="20"/>
        </w:rPr>
        <w:t>indicare il consulente scelto dall’impresa per la</w:t>
      </w:r>
      <w:r w:rsidR="00C466DD">
        <w:rPr>
          <w:rFonts w:ascii="Arial" w:hAnsi="Arial" w:cs="Arial"/>
          <w:bCs/>
          <w:i/>
          <w:sz w:val="20"/>
          <w:szCs w:val="20"/>
        </w:rPr>
        <w:t xml:space="preserve"> </w:t>
      </w:r>
      <w:r w:rsidR="00744324" w:rsidRPr="00C466DD">
        <w:rPr>
          <w:rFonts w:ascii="Arial" w:hAnsi="Arial" w:cs="Arial"/>
          <w:bCs/>
          <w:i/>
          <w:sz w:val="20"/>
          <w:szCs w:val="20"/>
        </w:rPr>
        <w:t>sua redazione e allegarne il CV/profilo aziendale</w:t>
      </w:r>
    </w:p>
    <w:p w:rsidR="00744324" w:rsidRPr="00D23986" w:rsidRDefault="00744324" w:rsidP="00D23986">
      <w:pPr>
        <w:spacing w:after="0" w:line="360" w:lineRule="auto"/>
        <w:rPr>
          <w:rFonts w:ascii="Arial" w:hAnsi="Arial" w:cs="Arial"/>
          <w:bCs/>
          <w:i/>
          <w:sz w:val="20"/>
          <w:szCs w:val="20"/>
        </w:rPr>
      </w:pPr>
      <w:r w:rsidRPr="00D23986">
        <w:rPr>
          <w:rFonts w:ascii="Arial" w:hAnsi="Arial" w:cs="Arial"/>
          <w:bCs/>
          <w:i/>
          <w:sz w:val="20"/>
          <w:szCs w:val="20"/>
        </w:rPr>
        <w:t>- Indicare se si ricorrerà ad altre consulenze per la realizzazione del piano export: tipologia di</w:t>
      </w:r>
      <w:r w:rsidR="00D23986">
        <w:rPr>
          <w:rFonts w:ascii="Arial" w:hAnsi="Arial" w:cs="Arial"/>
          <w:bCs/>
          <w:i/>
          <w:sz w:val="20"/>
          <w:szCs w:val="20"/>
        </w:rPr>
        <w:t xml:space="preserve"> </w:t>
      </w:r>
      <w:r w:rsidRPr="00D23986">
        <w:rPr>
          <w:rFonts w:ascii="Arial" w:hAnsi="Arial" w:cs="Arial"/>
          <w:bCs/>
          <w:i/>
          <w:sz w:val="20"/>
          <w:szCs w:val="20"/>
        </w:rPr>
        <w:t>consulenza e scopo (non è necessario allegare CV o profili aziendali)</w:t>
      </w:r>
    </w:p>
    <w:p w:rsidR="00744324" w:rsidRPr="00D23986" w:rsidRDefault="00744324" w:rsidP="00D23986">
      <w:pPr>
        <w:spacing w:after="0" w:line="360" w:lineRule="auto"/>
        <w:rPr>
          <w:rFonts w:ascii="Arial" w:hAnsi="Arial" w:cs="Arial"/>
          <w:bCs/>
          <w:i/>
          <w:sz w:val="20"/>
          <w:szCs w:val="20"/>
        </w:rPr>
      </w:pPr>
      <w:r w:rsidRPr="00D23986">
        <w:rPr>
          <w:rFonts w:ascii="Arial" w:hAnsi="Arial" w:cs="Arial"/>
          <w:bCs/>
          <w:i/>
          <w:sz w:val="20"/>
          <w:szCs w:val="20"/>
        </w:rPr>
        <w:t xml:space="preserve">- </w:t>
      </w:r>
      <w:r w:rsidR="00D23986">
        <w:rPr>
          <w:rFonts w:ascii="Arial" w:hAnsi="Arial" w:cs="Arial"/>
          <w:bCs/>
          <w:i/>
          <w:sz w:val="20"/>
          <w:szCs w:val="20"/>
        </w:rPr>
        <w:t>in</w:t>
      </w:r>
      <w:r w:rsidRPr="00D23986">
        <w:rPr>
          <w:rFonts w:ascii="Arial" w:hAnsi="Arial" w:cs="Arial"/>
          <w:bCs/>
          <w:i/>
          <w:sz w:val="20"/>
          <w:szCs w:val="20"/>
        </w:rPr>
        <w:t>dicare il consulente scelto dall’impresa per il ruolo di TEM (se diverso da quello scelto per</w:t>
      </w:r>
      <w:r w:rsidR="00D23986">
        <w:rPr>
          <w:rFonts w:ascii="Arial" w:hAnsi="Arial" w:cs="Arial"/>
          <w:bCs/>
          <w:i/>
          <w:sz w:val="20"/>
          <w:szCs w:val="20"/>
        </w:rPr>
        <w:t xml:space="preserve"> </w:t>
      </w:r>
      <w:r w:rsidRPr="00D23986">
        <w:rPr>
          <w:rFonts w:ascii="Arial" w:hAnsi="Arial" w:cs="Arial"/>
          <w:bCs/>
          <w:i/>
          <w:sz w:val="20"/>
          <w:szCs w:val="20"/>
        </w:rPr>
        <w:t>la redazione piano export allegarne anche il CV o profilo aziendale) o in alternativa il</w:t>
      </w:r>
      <w:r w:rsidR="00D23986">
        <w:rPr>
          <w:rFonts w:ascii="Arial" w:hAnsi="Arial" w:cs="Arial"/>
          <w:bCs/>
          <w:i/>
          <w:sz w:val="20"/>
          <w:szCs w:val="20"/>
        </w:rPr>
        <w:t xml:space="preserve"> </w:t>
      </w:r>
      <w:r w:rsidRPr="00D23986">
        <w:rPr>
          <w:rFonts w:ascii="Arial" w:hAnsi="Arial" w:cs="Arial"/>
          <w:bCs/>
          <w:i/>
          <w:sz w:val="20"/>
          <w:szCs w:val="20"/>
        </w:rPr>
        <w:t>referente interno dell’impresa che farà le funzioni di export manager e curerà la</w:t>
      </w:r>
      <w:r w:rsidR="00D23986">
        <w:rPr>
          <w:rFonts w:ascii="Arial" w:hAnsi="Arial" w:cs="Arial"/>
          <w:bCs/>
          <w:i/>
          <w:sz w:val="20"/>
          <w:szCs w:val="20"/>
        </w:rPr>
        <w:t xml:space="preserve"> </w:t>
      </w:r>
      <w:r w:rsidRPr="00D23986">
        <w:rPr>
          <w:rFonts w:ascii="Arial" w:hAnsi="Arial" w:cs="Arial"/>
          <w:bCs/>
          <w:i/>
          <w:sz w:val="20"/>
          <w:szCs w:val="20"/>
        </w:rPr>
        <w:t>realizzazione del progetto (allegandone il CV)</w:t>
      </w:r>
    </w:p>
    <w:p w:rsidR="00744324" w:rsidRPr="00567BB5" w:rsidRDefault="00744324" w:rsidP="00D23986">
      <w:pPr>
        <w:pStyle w:val="Titolo1"/>
        <w:rPr>
          <w:rFonts w:cs="Arial"/>
          <w:bCs/>
          <w:szCs w:val="20"/>
        </w:rPr>
      </w:pPr>
      <w:r w:rsidRPr="00567BB5">
        <w:rPr>
          <w:rFonts w:cs="Arial"/>
          <w:bCs/>
          <w:szCs w:val="20"/>
        </w:rPr>
        <w:lastRenderedPageBreak/>
        <w:t>Azioni</w:t>
      </w:r>
    </w:p>
    <w:p w:rsidR="00744324" w:rsidRPr="00567BB5" w:rsidRDefault="00744324" w:rsidP="00744324">
      <w:pPr>
        <w:rPr>
          <w:rFonts w:ascii="Arial" w:hAnsi="Arial" w:cs="Arial"/>
          <w:sz w:val="20"/>
          <w:szCs w:val="20"/>
        </w:rPr>
      </w:pPr>
      <w:r w:rsidRPr="00567BB5">
        <w:rPr>
          <w:rFonts w:ascii="Arial" w:hAnsi="Arial" w:cs="Arial"/>
          <w:sz w:val="20"/>
          <w:szCs w:val="20"/>
        </w:rPr>
        <w:t>Descrizione analitica delle singole azioni in cui si articola il progetto, della loro scansione</w:t>
      </w:r>
      <w:r w:rsidR="00D23986">
        <w:rPr>
          <w:rFonts w:ascii="Arial" w:hAnsi="Arial" w:cs="Arial"/>
          <w:sz w:val="20"/>
          <w:szCs w:val="20"/>
        </w:rPr>
        <w:t xml:space="preserve"> </w:t>
      </w:r>
      <w:r w:rsidRPr="00567BB5">
        <w:rPr>
          <w:rFonts w:ascii="Arial" w:hAnsi="Arial" w:cs="Arial"/>
          <w:sz w:val="20"/>
          <w:szCs w:val="20"/>
        </w:rPr>
        <w:t>temporale e degli output previsti (che saranno oggetto di verifica e rendicontazione), del costo di</w:t>
      </w:r>
      <w:r w:rsidR="00D23986">
        <w:rPr>
          <w:rFonts w:ascii="Arial" w:hAnsi="Arial" w:cs="Arial"/>
          <w:sz w:val="20"/>
          <w:szCs w:val="20"/>
        </w:rPr>
        <w:t xml:space="preserve"> </w:t>
      </w:r>
      <w:r w:rsidRPr="00567BB5">
        <w:rPr>
          <w:rFonts w:ascii="Arial" w:hAnsi="Arial" w:cs="Arial"/>
          <w:sz w:val="20"/>
          <w:szCs w:val="20"/>
        </w:rPr>
        <w:t>ogni azione.</w:t>
      </w:r>
    </w:p>
    <w:p w:rsidR="00744324" w:rsidRPr="00567BB5" w:rsidRDefault="00744324" w:rsidP="00D23986">
      <w:pPr>
        <w:rPr>
          <w:rFonts w:ascii="Arial" w:hAnsi="Arial" w:cs="Arial"/>
          <w:sz w:val="20"/>
          <w:szCs w:val="20"/>
        </w:rPr>
      </w:pPr>
      <w:r w:rsidRPr="00567BB5">
        <w:rPr>
          <w:rFonts w:ascii="Arial" w:hAnsi="Arial" w:cs="Arial"/>
          <w:sz w:val="20"/>
          <w:szCs w:val="20"/>
        </w:rPr>
        <w:t>Per la compilazione di questa sezione si deve fare riferimento allo spese ammissibile descritte nel</w:t>
      </w:r>
      <w:r w:rsidR="00D23986">
        <w:rPr>
          <w:rFonts w:ascii="Arial" w:hAnsi="Arial" w:cs="Arial"/>
          <w:sz w:val="20"/>
          <w:szCs w:val="20"/>
        </w:rPr>
        <w:t xml:space="preserve">l’Avviso. </w:t>
      </w:r>
    </w:p>
    <w:p w:rsidR="00744324" w:rsidRPr="00D23986" w:rsidRDefault="00744324" w:rsidP="00532017">
      <w:pPr>
        <w:pStyle w:val="Titolo2"/>
        <w:spacing w:after="240"/>
      </w:pPr>
      <w:r w:rsidRPr="00D23986">
        <w:t>Cronoprogramma delle azioni e della spesa prevista</w:t>
      </w:r>
    </w:p>
    <w:tbl>
      <w:tblPr>
        <w:tblStyle w:val="Grigliatabella"/>
        <w:tblW w:w="0" w:type="auto"/>
        <w:tblLook w:val="04A0"/>
      </w:tblPr>
      <w:tblGrid>
        <w:gridCol w:w="2443"/>
        <w:gridCol w:w="2426"/>
        <w:gridCol w:w="1254"/>
        <w:gridCol w:w="1255"/>
        <w:gridCol w:w="1125"/>
        <w:gridCol w:w="1125"/>
      </w:tblGrid>
      <w:tr w:rsidR="00D23986" w:rsidTr="00B936C8">
        <w:tc>
          <w:tcPr>
            <w:tcW w:w="2443" w:type="dxa"/>
            <w:vMerge w:val="restart"/>
            <w:vAlign w:val="center"/>
          </w:tcPr>
          <w:p w:rsidR="00D23986" w:rsidRDefault="00D23986" w:rsidP="00D2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Azione</w:t>
            </w:r>
          </w:p>
        </w:tc>
        <w:tc>
          <w:tcPr>
            <w:tcW w:w="2426" w:type="dxa"/>
            <w:vMerge w:val="restart"/>
            <w:vAlign w:val="center"/>
          </w:tcPr>
          <w:p w:rsidR="00D23986" w:rsidRDefault="00D23986" w:rsidP="00D2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Costo Totale</w:t>
            </w:r>
          </w:p>
        </w:tc>
        <w:tc>
          <w:tcPr>
            <w:tcW w:w="2509" w:type="dxa"/>
            <w:gridSpan w:val="2"/>
          </w:tcPr>
          <w:p w:rsidR="00D23986" w:rsidRDefault="00D23986" w:rsidP="00D2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Prima annualità</w:t>
            </w:r>
          </w:p>
        </w:tc>
        <w:tc>
          <w:tcPr>
            <w:tcW w:w="2250" w:type="dxa"/>
            <w:gridSpan w:val="2"/>
          </w:tcPr>
          <w:p w:rsidR="00D23986" w:rsidRDefault="00D23986" w:rsidP="00D2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Seconda Annualità</w:t>
            </w:r>
          </w:p>
        </w:tc>
      </w:tr>
      <w:tr w:rsidR="00D23986" w:rsidTr="00ED58F2">
        <w:tc>
          <w:tcPr>
            <w:tcW w:w="2443" w:type="dxa"/>
            <w:vMerge/>
          </w:tcPr>
          <w:p w:rsidR="00D23986" w:rsidRDefault="00D23986" w:rsidP="00D239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6" w:type="dxa"/>
            <w:vMerge/>
          </w:tcPr>
          <w:p w:rsidR="00D23986" w:rsidRDefault="00D23986" w:rsidP="00D239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</w:tcPr>
          <w:p w:rsidR="00D23986" w:rsidRDefault="00D23986" w:rsidP="00A946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Risultati Attesi</w:t>
            </w:r>
          </w:p>
        </w:tc>
        <w:tc>
          <w:tcPr>
            <w:tcW w:w="1255" w:type="dxa"/>
          </w:tcPr>
          <w:p w:rsidR="00D23986" w:rsidRDefault="00D23986" w:rsidP="00A946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Spesa prevista</w:t>
            </w:r>
          </w:p>
        </w:tc>
        <w:tc>
          <w:tcPr>
            <w:tcW w:w="1125" w:type="dxa"/>
          </w:tcPr>
          <w:p w:rsidR="00D23986" w:rsidRDefault="00D23986" w:rsidP="00A946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Risultati Attesi</w:t>
            </w:r>
          </w:p>
        </w:tc>
        <w:tc>
          <w:tcPr>
            <w:tcW w:w="1125" w:type="dxa"/>
          </w:tcPr>
          <w:p w:rsidR="00D23986" w:rsidRDefault="00D23986" w:rsidP="00A946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Spesa prevista</w:t>
            </w:r>
          </w:p>
        </w:tc>
      </w:tr>
      <w:tr w:rsidR="00D23986" w:rsidTr="00D23986">
        <w:tc>
          <w:tcPr>
            <w:tcW w:w="2443" w:type="dxa"/>
          </w:tcPr>
          <w:p w:rsidR="00D23986" w:rsidRDefault="00D23986" w:rsidP="00D239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6" w:type="dxa"/>
          </w:tcPr>
          <w:p w:rsidR="00D23986" w:rsidRDefault="00D23986" w:rsidP="00D239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9" w:type="dxa"/>
            <w:gridSpan w:val="2"/>
          </w:tcPr>
          <w:p w:rsidR="00D23986" w:rsidRDefault="00D23986" w:rsidP="00D239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gridSpan w:val="2"/>
          </w:tcPr>
          <w:p w:rsidR="00D23986" w:rsidRDefault="00D23986" w:rsidP="00D239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698" w:rsidTr="00D23986">
        <w:tc>
          <w:tcPr>
            <w:tcW w:w="2443" w:type="dxa"/>
          </w:tcPr>
          <w:p w:rsidR="00A94698" w:rsidRDefault="00A94698" w:rsidP="00D239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6" w:type="dxa"/>
          </w:tcPr>
          <w:p w:rsidR="00A94698" w:rsidRDefault="00A94698" w:rsidP="00D239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9" w:type="dxa"/>
            <w:gridSpan w:val="2"/>
          </w:tcPr>
          <w:p w:rsidR="00A94698" w:rsidRDefault="00A94698" w:rsidP="00D239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gridSpan w:val="2"/>
          </w:tcPr>
          <w:p w:rsidR="00A94698" w:rsidRDefault="00A94698" w:rsidP="00D239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23986" w:rsidRDefault="00D23986" w:rsidP="00744324">
      <w:pPr>
        <w:rPr>
          <w:rFonts w:ascii="Arial" w:hAnsi="Arial" w:cs="Arial"/>
          <w:sz w:val="20"/>
          <w:szCs w:val="20"/>
        </w:rPr>
      </w:pPr>
    </w:p>
    <w:p w:rsidR="00A94698" w:rsidRDefault="00744324" w:rsidP="00744324">
      <w:pPr>
        <w:rPr>
          <w:rFonts w:ascii="Arial" w:hAnsi="Arial" w:cs="Arial"/>
          <w:sz w:val="20"/>
          <w:szCs w:val="20"/>
        </w:rPr>
      </w:pPr>
      <w:r w:rsidRPr="00567BB5">
        <w:rPr>
          <w:rFonts w:ascii="Arial" w:hAnsi="Arial" w:cs="Arial"/>
          <w:sz w:val="20"/>
          <w:szCs w:val="20"/>
        </w:rPr>
        <w:t>Tutte le azioni devono necessariamente essere previste con inizio a partire dalla data di</w:t>
      </w:r>
      <w:r w:rsidR="00D23986">
        <w:rPr>
          <w:rFonts w:ascii="Arial" w:hAnsi="Arial" w:cs="Arial"/>
          <w:sz w:val="20"/>
          <w:szCs w:val="20"/>
        </w:rPr>
        <w:t xml:space="preserve"> </w:t>
      </w:r>
      <w:r w:rsidRPr="00567BB5">
        <w:rPr>
          <w:rFonts w:ascii="Arial" w:hAnsi="Arial" w:cs="Arial"/>
          <w:sz w:val="20"/>
          <w:szCs w:val="20"/>
        </w:rPr>
        <w:t>approvazione del progetto e concluse entro il 18° mese (termine finale). Vanno indicati</w:t>
      </w:r>
      <w:r w:rsidR="00D23986">
        <w:rPr>
          <w:rFonts w:ascii="Arial" w:hAnsi="Arial" w:cs="Arial"/>
          <w:sz w:val="20"/>
          <w:szCs w:val="20"/>
        </w:rPr>
        <w:t xml:space="preserve"> </w:t>
      </w:r>
      <w:r w:rsidRPr="00567BB5">
        <w:rPr>
          <w:rFonts w:ascii="Arial" w:hAnsi="Arial" w:cs="Arial"/>
          <w:sz w:val="20"/>
          <w:szCs w:val="20"/>
        </w:rPr>
        <w:t>chiaramente eventuali eventi (fiere, incontri internazionali, ecc.) a cui si intende partecipare e che</w:t>
      </w:r>
      <w:r w:rsidR="00D23986">
        <w:rPr>
          <w:rFonts w:ascii="Arial" w:hAnsi="Arial" w:cs="Arial"/>
          <w:sz w:val="20"/>
          <w:szCs w:val="20"/>
        </w:rPr>
        <w:t xml:space="preserve"> </w:t>
      </w:r>
      <w:r w:rsidRPr="00567BB5">
        <w:rPr>
          <w:rFonts w:ascii="Arial" w:hAnsi="Arial" w:cs="Arial"/>
          <w:sz w:val="20"/>
          <w:szCs w:val="20"/>
        </w:rPr>
        <w:t>hanno date prefissate dagli organizzatori. Deve esserci corrispondenza fra l’eventuale sviluppo</w:t>
      </w:r>
      <w:r w:rsidR="00D23986">
        <w:rPr>
          <w:rFonts w:ascii="Arial" w:hAnsi="Arial" w:cs="Arial"/>
          <w:sz w:val="20"/>
          <w:szCs w:val="20"/>
        </w:rPr>
        <w:t xml:space="preserve"> </w:t>
      </w:r>
      <w:r w:rsidRPr="00567BB5">
        <w:rPr>
          <w:rFonts w:ascii="Arial" w:hAnsi="Arial" w:cs="Arial"/>
          <w:sz w:val="20"/>
          <w:szCs w:val="20"/>
        </w:rPr>
        <w:t>delle attività nei 18 mesi e la ripartizione del budget fra le medesime</w:t>
      </w:r>
      <w:r w:rsidR="00D23986">
        <w:rPr>
          <w:rFonts w:ascii="Arial" w:hAnsi="Arial" w:cs="Arial"/>
          <w:sz w:val="20"/>
          <w:szCs w:val="20"/>
        </w:rPr>
        <w:t xml:space="preserve"> </w:t>
      </w:r>
      <w:r w:rsidRPr="00567BB5">
        <w:rPr>
          <w:rFonts w:ascii="Arial" w:hAnsi="Arial" w:cs="Arial"/>
          <w:sz w:val="20"/>
          <w:szCs w:val="20"/>
        </w:rPr>
        <w:t>annualità.</w:t>
      </w:r>
    </w:p>
    <w:p w:rsidR="00A94698" w:rsidRDefault="00A94698">
      <w:pPr>
        <w:jc w:val="left"/>
        <w:rPr>
          <w:rFonts w:ascii="Arial" w:hAnsi="Arial" w:cs="Arial"/>
          <w:sz w:val="20"/>
          <w:szCs w:val="20"/>
        </w:rPr>
      </w:pPr>
    </w:p>
    <w:sectPr w:rsidR="00A94698" w:rsidSect="00870F5E">
      <w:footerReference w:type="default" r:id="rId11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3D4" w:rsidRDefault="001223D4" w:rsidP="00870F5E">
      <w:pPr>
        <w:spacing w:after="0" w:line="240" w:lineRule="auto"/>
      </w:pPr>
      <w:r>
        <w:separator/>
      </w:r>
    </w:p>
  </w:endnote>
  <w:endnote w:type="continuationSeparator" w:id="0">
    <w:p w:rsidR="001223D4" w:rsidRDefault="001223D4" w:rsidP="00870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2647286"/>
      <w:docPartObj>
        <w:docPartGallery w:val="Page Numbers (Bottom of Page)"/>
        <w:docPartUnique/>
      </w:docPartObj>
    </w:sdtPr>
    <w:sdtContent>
      <w:p w:rsidR="00870F5E" w:rsidRDefault="00780621">
        <w:pPr>
          <w:pStyle w:val="Pidipagina"/>
          <w:jc w:val="right"/>
        </w:pPr>
        <w:r>
          <w:fldChar w:fldCharType="begin"/>
        </w:r>
        <w:r w:rsidR="00870F5E">
          <w:instrText>PAGE   \* MERGEFORMAT</w:instrText>
        </w:r>
        <w:r>
          <w:fldChar w:fldCharType="separate"/>
        </w:r>
        <w:r w:rsidR="003C3B53">
          <w:rPr>
            <w:noProof/>
          </w:rPr>
          <w:t>2</w:t>
        </w:r>
        <w:r>
          <w:fldChar w:fldCharType="end"/>
        </w:r>
      </w:p>
    </w:sdtContent>
  </w:sdt>
  <w:p w:rsidR="00870F5E" w:rsidRDefault="00870F5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3D4" w:rsidRDefault="001223D4" w:rsidP="00870F5E">
      <w:pPr>
        <w:spacing w:after="0" w:line="240" w:lineRule="auto"/>
      </w:pPr>
      <w:r>
        <w:separator/>
      </w:r>
    </w:p>
  </w:footnote>
  <w:footnote w:type="continuationSeparator" w:id="0">
    <w:p w:rsidR="001223D4" w:rsidRDefault="001223D4" w:rsidP="00870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820BB"/>
    <w:multiLevelType w:val="hybridMultilevel"/>
    <w:tmpl w:val="49DE2B86"/>
    <w:lvl w:ilvl="0" w:tplc="4046071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283BDE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3D027B7"/>
    <w:multiLevelType w:val="multilevel"/>
    <w:tmpl w:val="AB52FE0C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324"/>
    <w:rsid w:val="00094189"/>
    <w:rsid w:val="001223D4"/>
    <w:rsid w:val="001840C9"/>
    <w:rsid w:val="001F00BF"/>
    <w:rsid w:val="002402C8"/>
    <w:rsid w:val="00252B7B"/>
    <w:rsid w:val="002F0CE4"/>
    <w:rsid w:val="00304083"/>
    <w:rsid w:val="00351299"/>
    <w:rsid w:val="003C3B53"/>
    <w:rsid w:val="003F4BE9"/>
    <w:rsid w:val="00403C32"/>
    <w:rsid w:val="0041005F"/>
    <w:rsid w:val="00415087"/>
    <w:rsid w:val="004460C6"/>
    <w:rsid w:val="004B1B78"/>
    <w:rsid w:val="005144F9"/>
    <w:rsid w:val="00530F08"/>
    <w:rsid w:val="00532017"/>
    <w:rsid w:val="00567BB5"/>
    <w:rsid w:val="005D17FA"/>
    <w:rsid w:val="007430FE"/>
    <w:rsid w:val="00744324"/>
    <w:rsid w:val="00754DDA"/>
    <w:rsid w:val="00780621"/>
    <w:rsid w:val="0078112F"/>
    <w:rsid w:val="007B027B"/>
    <w:rsid w:val="00870F5E"/>
    <w:rsid w:val="00913007"/>
    <w:rsid w:val="009A0469"/>
    <w:rsid w:val="00A94698"/>
    <w:rsid w:val="00AA3BD7"/>
    <w:rsid w:val="00AD0913"/>
    <w:rsid w:val="00B211A7"/>
    <w:rsid w:val="00B226FA"/>
    <w:rsid w:val="00B44A08"/>
    <w:rsid w:val="00B700B9"/>
    <w:rsid w:val="00B936C8"/>
    <w:rsid w:val="00BB4119"/>
    <w:rsid w:val="00C26E08"/>
    <w:rsid w:val="00C466DD"/>
    <w:rsid w:val="00C62101"/>
    <w:rsid w:val="00D0072B"/>
    <w:rsid w:val="00D05A30"/>
    <w:rsid w:val="00D23986"/>
    <w:rsid w:val="00D3135E"/>
    <w:rsid w:val="00DA45A1"/>
    <w:rsid w:val="00FD5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0469"/>
    <w:pPr>
      <w:jc w:val="both"/>
    </w:pPr>
    <w:rPr>
      <w:rFonts w:ascii="Arial Narrow" w:hAnsi="Arial Narrow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7430FE"/>
    <w:pPr>
      <w:keepNext/>
      <w:keepLines/>
      <w:numPr>
        <w:numId w:val="2"/>
      </w:numPr>
      <w:spacing w:before="240" w:after="240"/>
      <w:outlineLvl w:val="0"/>
    </w:pPr>
    <w:rPr>
      <w:rFonts w:ascii="Arial" w:eastAsiaTheme="majorEastAsia" w:hAnsi="Arial" w:cstheme="majorBidi"/>
      <w:b/>
      <w:sz w:val="20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0072B"/>
    <w:pPr>
      <w:keepNext/>
      <w:keepLines/>
      <w:numPr>
        <w:ilvl w:val="1"/>
        <w:numId w:val="2"/>
      </w:numPr>
      <w:spacing w:before="40" w:after="0"/>
      <w:outlineLvl w:val="1"/>
    </w:pPr>
    <w:rPr>
      <w:rFonts w:ascii="Arial" w:eastAsiaTheme="majorEastAsia" w:hAnsi="Arial" w:cstheme="majorBidi"/>
      <w:b/>
      <w:sz w:val="20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0072B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0072B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0072B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0072B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0072B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0072B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0072B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430FE"/>
    <w:rPr>
      <w:rFonts w:ascii="Arial" w:eastAsiaTheme="majorEastAsia" w:hAnsi="Arial" w:cstheme="majorBidi"/>
      <w:b/>
      <w:sz w:val="20"/>
      <w:szCs w:val="32"/>
    </w:rPr>
  </w:style>
  <w:style w:type="paragraph" w:styleId="Paragrafoelenco">
    <w:name w:val="List Paragraph"/>
    <w:basedOn w:val="Normale"/>
    <w:uiPriority w:val="34"/>
    <w:qFormat/>
    <w:rsid w:val="00B226FA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D0072B"/>
    <w:rPr>
      <w:rFonts w:ascii="Arial" w:eastAsiaTheme="majorEastAsia" w:hAnsi="Arial" w:cstheme="majorBidi"/>
      <w:b/>
      <w:sz w:val="20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0072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0072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0072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0072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0072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0072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0072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Grigliatabella">
    <w:name w:val="Table Grid"/>
    <w:basedOn w:val="Tabellanormale"/>
    <w:uiPriority w:val="39"/>
    <w:rsid w:val="00D23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3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3986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70F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0F5E"/>
    <w:rPr>
      <w:rFonts w:ascii="Arial Narrow" w:hAnsi="Arial Narrow"/>
    </w:rPr>
  </w:style>
  <w:style w:type="paragraph" w:styleId="Pidipagina">
    <w:name w:val="footer"/>
    <w:basedOn w:val="Normale"/>
    <w:link w:val="PidipaginaCarattere"/>
    <w:uiPriority w:val="99"/>
    <w:unhideWhenUsed/>
    <w:rsid w:val="00870F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0F5E"/>
    <w:rPr>
      <w:rFonts w:ascii="Arial Narrow" w:hAnsi="Arial Narro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Regione Molise</dc:creator>
  <cp:lastModifiedBy>Rita Pistilli</cp:lastModifiedBy>
  <cp:revision>2</cp:revision>
  <dcterms:created xsi:type="dcterms:W3CDTF">2018-04-11T10:17:00Z</dcterms:created>
  <dcterms:modified xsi:type="dcterms:W3CDTF">2018-04-11T10:17:00Z</dcterms:modified>
</cp:coreProperties>
</file>