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B4" w:rsidRDefault="006365B4" w:rsidP="00294940">
      <w:pPr>
        <w:spacing w:after="120"/>
        <w:jc w:val="right"/>
        <w:rPr>
          <w:sz w:val="24"/>
          <w:szCs w:val="24"/>
        </w:rPr>
      </w:pPr>
    </w:p>
    <w:tbl>
      <w:tblPr>
        <w:tblW w:w="0" w:type="auto"/>
        <w:jc w:val="center"/>
        <w:tblLook w:val="00A0"/>
      </w:tblPr>
      <w:tblGrid>
        <w:gridCol w:w="2444"/>
        <w:gridCol w:w="2444"/>
        <w:gridCol w:w="2445"/>
        <w:gridCol w:w="2445"/>
      </w:tblGrid>
      <w:tr w:rsidR="006365B4" w:rsidRPr="00062D1A">
        <w:trPr>
          <w:jc w:val="center"/>
        </w:trPr>
        <w:tc>
          <w:tcPr>
            <w:tcW w:w="2444" w:type="dxa"/>
          </w:tcPr>
          <w:p w:rsidR="006365B4" w:rsidRPr="00062D1A" w:rsidRDefault="00C0457E" w:rsidP="00062D1A">
            <w:pPr>
              <w:spacing w:after="120" w:line="240" w:lineRule="auto"/>
              <w:jc w:val="center"/>
              <w:rPr>
                <w:b/>
                <w:bCs/>
                <w:sz w:val="28"/>
                <w:szCs w:val="28"/>
              </w:rPr>
            </w:pPr>
            <w:r w:rsidRPr="00C0457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10.9pt;margin-top:20.5pt;width:94.4pt;height:76.55pt;z-index:1;visibility:visible" wrapcoords="-171 0 -171 21388 21600 21388 21600 0 -171 0">
                  <v:imagedata r:id="rId6" o:title=""/>
                  <w10:wrap type="through"/>
                </v:shape>
              </w:pict>
            </w:r>
          </w:p>
        </w:tc>
        <w:tc>
          <w:tcPr>
            <w:tcW w:w="2444" w:type="dxa"/>
          </w:tcPr>
          <w:p w:rsidR="006365B4" w:rsidRPr="00062D1A" w:rsidRDefault="00C0457E" w:rsidP="00062D1A">
            <w:pPr>
              <w:spacing w:after="120" w:line="240" w:lineRule="auto"/>
              <w:jc w:val="center"/>
              <w:rPr>
                <w:b/>
                <w:bCs/>
                <w:sz w:val="28"/>
                <w:szCs w:val="28"/>
              </w:rPr>
            </w:pPr>
            <w:r w:rsidRPr="00C0457E">
              <w:rPr>
                <w:noProof/>
                <w:lang w:eastAsia="it-IT"/>
              </w:rPr>
              <w:pict>
                <v:shape id="Immagine 4" o:spid="_x0000_s1027" type="#_x0000_t75" style="position:absolute;left:0;text-align:left;margin-left:32.05pt;margin-top:24.45pt;width:56.1pt;height:65.45pt;z-index:2;visibility:visible;mso-position-horizontal-relative:text;mso-position-vertical-relative:text" wrapcoords="-288 0 -288 21103 21600 21103 21600 0 -288 0">
                  <v:imagedata r:id="rId7" o:title=""/>
                  <w10:wrap type="through"/>
                </v:shape>
              </w:pict>
            </w:r>
          </w:p>
        </w:tc>
        <w:tc>
          <w:tcPr>
            <w:tcW w:w="2445" w:type="dxa"/>
          </w:tcPr>
          <w:p w:rsidR="006365B4" w:rsidRPr="00062D1A" w:rsidRDefault="00C0457E" w:rsidP="00062D1A">
            <w:pPr>
              <w:spacing w:after="120" w:line="240" w:lineRule="auto"/>
              <w:jc w:val="center"/>
              <w:rPr>
                <w:b/>
                <w:bCs/>
                <w:sz w:val="28"/>
                <w:szCs w:val="28"/>
              </w:rPr>
            </w:pPr>
            <w:r w:rsidRPr="00C0457E">
              <w:rPr>
                <w:noProof/>
                <w:lang w:eastAsia="it-IT"/>
              </w:rPr>
              <w:pict>
                <v:shape id="Immagine 2" o:spid="_x0000_s1028" type="#_x0000_t75" style="position:absolute;left:0;text-align:left;margin-left:28.95pt;margin-top:27.45pt;width:49.55pt;height:62.7pt;z-index:3;visibility:visible;mso-position-horizontal-relative:text;mso-position-vertical-relative:text" wrapcoords="5891 0 982 0 -327 771 0 8229 1309 12343 655 14143 327 16714 5236 20571 8182 21343 9818 21343 14400 20829 15382 20571 19964 17229 19636 12343 20945 8229 21600 4114 21600 514 20291 0 11455 0 5891 0" o:allowoverlap="f">
                  <v:imagedata r:id="rId8" o:title=""/>
                  <w10:wrap type="through"/>
                </v:shape>
              </w:pict>
            </w:r>
          </w:p>
        </w:tc>
        <w:tc>
          <w:tcPr>
            <w:tcW w:w="2445" w:type="dxa"/>
          </w:tcPr>
          <w:p w:rsidR="006365B4" w:rsidRPr="00062D1A" w:rsidRDefault="00C0457E" w:rsidP="00062D1A">
            <w:pPr>
              <w:spacing w:after="120" w:line="240" w:lineRule="auto"/>
              <w:jc w:val="center"/>
              <w:rPr>
                <w:b/>
                <w:bCs/>
                <w:sz w:val="28"/>
                <w:szCs w:val="28"/>
              </w:rPr>
            </w:pPr>
            <w:r w:rsidRPr="00C0457E">
              <w:rPr>
                <w:noProof/>
                <w:lang w:eastAsia="it-IT"/>
              </w:rPr>
              <w:pict>
                <v:shape id="Immagine 1" o:spid="_x0000_s1029" type="#_x0000_t75" style="position:absolute;left:0;text-align:left;margin-left:15.75pt;margin-top:24.7pt;width:73.5pt;height:72.75pt;z-index:4;visibility:visible;mso-position-horizontal-relative:text;mso-position-vertical-relative:text">
                  <v:imagedata r:id="rId9" o:title=""/>
                  <w10:wrap type="square"/>
                </v:shape>
              </w:pict>
            </w:r>
          </w:p>
        </w:tc>
      </w:tr>
      <w:tr w:rsidR="006365B4" w:rsidRPr="00062D1A">
        <w:trPr>
          <w:jc w:val="center"/>
        </w:trPr>
        <w:tc>
          <w:tcPr>
            <w:tcW w:w="2444" w:type="dxa"/>
          </w:tcPr>
          <w:p w:rsidR="006365B4" w:rsidRPr="00062D1A" w:rsidRDefault="006365B4" w:rsidP="00062D1A">
            <w:pPr>
              <w:spacing w:after="120" w:line="240" w:lineRule="auto"/>
              <w:rPr>
                <w:b/>
                <w:bCs/>
                <w:sz w:val="28"/>
                <w:szCs w:val="28"/>
              </w:rPr>
            </w:pPr>
          </w:p>
        </w:tc>
        <w:tc>
          <w:tcPr>
            <w:tcW w:w="4889" w:type="dxa"/>
            <w:gridSpan w:val="2"/>
          </w:tcPr>
          <w:p w:rsidR="006365B4" w:rsidRPr="00062D1A" w:rsidRDefault="006365B4" w:rsidP="00062D1A">
            <w:pPr>
              <w:spacing w:after="120" w:line="240" w:lineRule="auto"/>
              <w:rPr>
                <w:b/>
                <w:bCs/>
                <w:sz w:val="28"/>
                <w:szCs w:val="28"/>
              </w:rPr>
            </w:pPr>
          </w:p>
        </w:tc>
        <w:tc>
          <w:tcPr>
            <w:tcW w:w="2445" w:type="dxa"/>
          </w:tcPr>
          <w:p w:rsidR="006365B4" w:rsidRPr="00062D1A" w:rsidRDefault="006365B4" w:rsidP="00062D1A">
            <w:pPr>
              <w:spacing w:after="120" w:line="240" w:lineRule="auto"/>
              <w:rPr>
                <w:b/>
                <w:bCs/>
                <w:sz w:val="28"/>
                <w:szCs w:val="28"/>
              </w:rPr>
            </w:pPr>
          </w:p>
        </w:tc>
      </w:tr>
    </w:tbl>
    <w:p w:rsidR="006365B4" w:rsidRPr="00B769F3" w:rsidRDefault="006365B4" w:rsidP="00294940">
      <w:pPr>
        <w:spacing w:after="120"/>
        <w:jc w:val="right"/>
        <w:rPr>
          <w:sz w:val="24"/>
          <w:szCs w:val="24"/>
        </w:rPr>
      </w:pPr>
    </w:p>
    <w:p w:rsidR="006365B4" w:rsidRPr="00000DDF" w:rsidRDefault="006365B4" w:rsidP="00294940">
      <w:pPr>
        <w:spacing w:after="120"/>
        <w:rPr>
          <w:b/>
          <w:bCs/>
          <w:color w:val="002060"/>
          <w:sz w:val="28"/>
          <w:szCs w:val="28"/>
        </w:rPr>
      </w:pPr>
      <w:r w:rsidRPr="00000DDF">
        <w:rPr>
          <w:b/>
          <w:bCs/>
          <w:color w:val="002060"/>
          <w:sz w:val="28"/>
          <w:szCs w:val="28"/>
        </w:rPr>
        <w:t>Allegato “D” Dichiarazione Antiriciclaggio</w:t>
      </w:r>
    </w:p>
    <w:p w:rsidR="006365B4" w:rsidRPr="00266315" w:rsidRDefault="006365B4" w:rsidP="00294940">
      <w:pPr>
        <w:spacing w:after="120"/>
        <w:jc w:val="center"/>
        <w:rPr>
          <w:b/>
          <w:bCs/>
          <w:sz w:val="28"/>
          <w:szCs w:val="28"/>
        </w:rPr>
      </w:pPr>
    </w:p>
    <w:p w:rsidR="006365B4" w:rsidRPr="00266315" w:rsidRDefault="006365B4" w:rsidP="00294940">
      <w:pPr>
        <w:spacing w:after="120"/>
        <w:jc w:val="center"/>
        <w:rPr>
          <w:b/>
          <w:bCs/>
          <w:sz w:val="28"/>
          <w:szCs w:val="28"/>
        </w:rPr>
      </w:pPr>
    </w:p>
    <w:p w:rsidR="006365B4" w:rsidRPr="00266315" w:rsidRDefault="006365B4" w:rsidP="00294940">
      <w:pPr>
        <w:spacing w:after="120"/>
        <w:jc w:val="center"/>
        <w:rPr>
          <w:b/>
          <w:bCs/>
          <w:sz w:val="28"/>
          <w:szCs w:val="28"/>
        </w:rPr>
      </w:pPr>
    </w:p>
    <w:p w:rsidR="006365B4" w:rsidRPr="00266315" w:rsidRDefault="006365B4" w:rsidP="00BE76D7">
      <w:pPr>
        <w:spacing w:after="120"/>
        <w:jc w:val="center"/>
      </w:pPr>
      <w:r w:rsidRPr="00266315">
        <w:rPr>
          <w:b/>
          <w:bCs/>
          <w:sz w:val="28"/>
          <w:szCs w:val="28"/>
        </w:rPr>
        <w:t>POR FESR FSE MOLISE 2014/2020</w:t>
      </w:r>
    </w:p>
    <w:p w:rsidR="006365B4" w:rsidRPr="005F0E28" w:rsidRDefault="006365B4" w:rsidP="00BE76D7">
      <w:pPr>
        <w:jc w:val="center"/>
        <w:rPr>
          <w:b/>
          <w:bCs/>
          <w:color w:val="002060"/>
        </w:rPr>
      </w:pPr>
      <w:r w:rsidRPr="005F0E28">
        <w:rPr>
          <w:b/>
          <w:bCs/>
          <w:color w:val="002060"/>
        </w:rPr>
        <w:t>Obiettivo 6.3 del PO “Aumentare l’occupazione femminile”.</w:t>
      </w:r>
    </w:p>
    <w:p w:rsidR="006365B4" w:rsidRPr="005F0E28" w:rsidRDefault="006365B4" w:rsidP="00BE76D7">
      <w:pPr>
        <w:jc w:val="center"/>
        <w:rPr>
          <w:b/>
          <w:bCs/>
          <w:color w:val="002060"/>
        </w:rPr>
      </w:pPr>
    </w:p>
    <w:p w:rsidR="006365B4" w:rsidRPr="005F0E28" w:rsidRDefault="006365B4" w:rsidP="00BE76D7">
      <w:pPr>
        <w:autoSpaceDE w:val="0"/>
        <w:autoSpaceDN w:val="0"/>
        <w:adjustRightInd w:val="0"/>
        <w:jc w:val="center"/>
        <w:rPr>
          <w:b/>
          <w:bCs/>
          <w:color w:val="002060"/>
        </w:rPr>
      </w:pPr>
      <w:r w:rsidRPr="005F0E28">
        <w:rPr>
          <w:b/>
          <w:bCs/>
          <w:color w:val="002060"/>
        </w:rPr>
        <w:t xml:space="preserve">Azione 6.3.2. (Azione 8.2.2. </w:t>
      </w:r>
      <w:proofErr w:type="spellStart"/>
      <w:r w:rsidRPr="005F0E28">
        <w:rPr>
          <w:b/>
          <w:bCs/>
          <w:color w:val="002060"/>
        </w:rPr>
        <w:t>AdP</w:t>
      </w:r>
      <w:proofErr w:type="spellEnd"/>
      <w:r w:rsidRPr="005F0E28">
        <w:rPr>
          <w:b/>
          <w:bCs/>
          <w:color w:val="002060"/>
        </w:rPr>
        <w:t xml:space="preserve">) Misure di politica attiva per l’inserimento ed il reinserimento nel mercato del lavoro, con particolare attenzione ai settori che offrono maggiori prospettive di crescita (ad esempio nell’ambito di: green economy, </w:t>
      </w:r>
      <w:proofErr w:type="spellStart"/>
      <w:r w:rsidRPr="005F0E28">
        <w:rPr>
          <w:b/>
          <w:bCs/>
          <w:color w:val="002060"/>
        </w:rPr>
        <w:t>blue</w:t>
      </w:r>
      <w:proofErr w:type="spellEnd"/>
      <w:r w:rsidRPr="005F0E28">
        <w:rPr>
          <w:b/>
          <w:bCs/>
          <w:color w:val="002060"/>
        </w:rPr>
        <w:t xml:space="preserve"> economy, servizi alla persona, servizi socio-sanitari,</w:t>
      </w:r>
      <w:r>
        <w:rPr>
          <w:b/>
          <w:bCs/>
          <w:color w:val="002060"/>
        </w:rPr>
        <w:t xml:space="preserve"> </w:t>
      </w:r>
      <w:r w:rsidRPr="005F0E28">
        <w:rPr>
          <w:b/>
          <w:bCs/>
          <w:color w:val="002060"/>
        </w:rPr>
        <w:t>valorizzazione del patrimonio culturale, ICT)</w:t>
      </w:r>
    </w:p>
    <w:p w:rsidR="006365B4" w:rsidRPr="005F0E28" w:rsidRDefault="006365B4" w:rsidP="00BE76D7">
      <w:pPr>
        <w:jc w:val="both"/>
        <w:rPr>
          <w:b/>
          <w:bCs/>
          <w:color w:val="002060"/>
        </w:rPr>
      </w:pPr>
    </w:p>
    <w:p w:rsidR="006365B4" w:rsidRPr="005F0E28" w:rsidRDefault="006365B4" w:rsidP="00BE76D7">
      <w:pPr>
        <w:jc w:val="both"/>
        <w:rPr>
          <w:color w:val="002060"/>
        </w:rPr>
      </w:pPr>
    </w:p>
    <w:p w:rsidR="006365B4" w:rsidRPr="005F0E28" w:rsidRDefault="006365B4" w:rsidP="00BE76D7">
      <w:pPr>
        <w:pStyle w:val="Default"/>
        <w:jc w:val="center"/>
        <w:rPr>
          <w:rFonts w:ascii="Calibri" w:hAnsi="Calibri" w:cs="Calibri"/>
          <w:b/>
          <w:bCs/>
          <w:color w:val="002060"/>
          <w:sz w:val="22"/>
          <w:szCs w:val="22"/>
        </w:rPr>
      </w:pPr>
    </w:p>
    <w:p w:rsidR="006365B4" w:rsidRPr="005F0E28" w:rsidRDefault="006365B4" w:rsidP="00BE76D7">
      <w:pPr>
        <w:pStyle w:val="Default"/>
        <w:jc w:val="center"/>
        <w:rPr>
          <w:rFonts w:ascii="Calibri" w:hAnsi="Calibri" w:cs="Calibri"/>
          <w:b/>
          <w:bCs/>
          <w:color w:val="0000FF"/>
          <w:sz w:val="22"/>
          <w:szCs w:val="22"/>
        </w:rPr>
      </w:pPr>
    </w:p>
    <w:p w:rsidR="006365B4" w:rsidRPr="002B7736" w:rsidRDefault="006365B4" w:rsidP="00000DDF">
      <w:pPr>
        <w:pStyle w:val="Default"/>
        <w:jc w:val="center"/>
        <w:rPr>
          <w:rFonts w:ascii="Calibri" w:hAnsi="Calibri" w:cs="Calibri"/>
          <w:b/>
          <w:bCs/>
          <w:color w:val="0000FF"/>
          <w:sz w:val="22"/>
          <w:szCs w:val="22"/>
        </w:rPr>
      </w:pPr>
      <w:r w:rsidRPr="005F0E28">
        <w:rPr>
          <w:rFonts w:ascii="Calibri" w:hAnsi="Calibri" w:cs="Calibri"/>
          <w:b/>
          <w:bCs/>
          <w:color w:val="0000FF"/>
          <w:sz w:val="32"/>
          <w:szCs w:val="32"/>
        </w:rPr>
        <w:t xml:space="preserve"> </w:t>
      </w:r>
      <w:r w:rsidRPr="00AB042E">
        <w:rPr>
          <w:rFonts w:ascii="Calibri" w:hAnsi="Calibri" w:cs="Calibri"/>
          <w:b/>
          <w:bCs/>
          <w:color w:val="0000FF"/>
          <w:sz w:val="22"/>
          <w:szCs w:val="22"/>
        </w:rPr>
        <w:t xml:space="preserve">AVVISO PUBBLICO </w:t>
      </w:r>
    </w:p>
    <w:p w:rsidR="006365B4" w:rsidRPr="002B7736" w:rsidRDefault="006365B4" w:rsidP="00000DDF">
      <w:pPr>
        <w:pStyle w:val="Default"/>
        <w:jc w:val="center"/>
        <w:rPr>
          <w:rFonts w:ascii="Calibri" w:hAnsi="Calibri" w:cs="Calibri"/>
          <w:b/>
          <w:bCs/>
          <w:color w:val="0000FF"/>
          <w:sz w:val="22"/>
          <w:szCs w:val="22"/>
        </w:rPr>
      </w:pPr>
      <w:r w:rsidRPr="00AB042E">
        <w:rPr>
          <w:rFonts w:ascii="Calibri" w:hAnsi="Calibri" w:cs="Calibri"/>
          <w:b/>
          <w:bCs/>
          <w:color w:val="0000FF"/>
          <w:sz w:val="22"/>
          <w:szCs w:val="22"/>
        </w:rPr>
        <w:t>PER LA PROMOZIONE DELLO SMART WORKING</w:t>
      </w:r>
    </w:p>
    <w:p w:rsidR="006365B4" w:rsidRPr="002B7736" w:rsidRDefault="006365B4" w:rsidP="00000DDF">
      <w:pPr>
        <w:pStyle w:val="Default"/>
        <w:jc w:val="center"/>
        <w:rPr>
          <w:rFonts w:ascii="Calibri" w:hAnsi="Calibri" w:cs="Calibri"/>
          <w:b/>
          <w:bCs/>
          <w:color w:val="0000FF"/>
          <w:sz w:val="22"/>
          <w:szCs w:val="22"/>
        </w:rPr>
      </w:pPr>
      <w:r w:rsidRPr="00AB042E">
        <w:rPr>
          <w:rFonts w:ascii="Calibri" w:hAnsi="Calibri" w:cs="Calibri"/>
          <w:b/>
          <w:bCs/>
          <w:color w:val="0000FF"/>
          <w:sz w:val="22"/>
          <w:szCs w:val="22"/>
        </w:rPr>
        <w:t>NELLE IMPRESE MOLISANE</w:t>
      </w:r>
    </w:p>
    <w:p w:rsidR="006365B4" w:rsidRPr="002B7736" w:rsidRDefault="006365B4" w:rsidP="00000DDF">
      <w:pPr>
        <w:pStyle w:val="Default"/>
        <w:jc w:val="center"/>
        <w:rPr>
          <w:rFonts w:ascii="Calibri" w:hAnsi="Calibri" w:cs="Calibri"/>
          <w:b/>
          <w:bCs/>
          <w:color w:val="0000FF"/>
          <w:sz w:val="22"/>
          <w:szCs w:val="22"/>
        </w:rPr>
      </w:pPr>
    </w:p>
    <w:p w:rsidR="006365B4" w:rsidRPr="002B7736" w:rsidRDefault="006365B4" w:rsidP="00000DDF">
      <w:pPr>
        <w:spacing w:after="0" w:line="240" w:lineRule="auto"/>
        <w:jc w:val="center"/>
        <w:rPr>
          <w:b/>
          <w:bCs/>
          <w:i/>
          <w:iCs/>
          <w:color w:val="0000FF"/>
        </w:rPr>
      </w:pPr>
      <w:r w:rsidRPr="00AB042E">
        <w:rPr>
          <w:b/>
          <w:bCs/>
          <w:color w:val="0000FF"/>
        </w:rPr>
        <w:t>“</w:t>
      </w:r>
      <w:r w:rsidRPr="00AB042E">
        <w:rPr>
          <w:b/>
          <w:bCs/>
          <w:i/>
          <w:iCs/>
          <w:color w:val="0000FF"/>
        </w:rPr>
        <w:t>IO LAVORO AGILE</w:t>
      </w:r>
      <w:r w:rsidRPr="00AB042E">
        <w:rPr>
          <w:b/>
          <w:bCs/>
          <w:color w:val="0000FF"/>
        </w:rPr>
        <w:t>”</w:t>
      </w:r>
    </w:p>
    <w:p w:rsidR="006365B4" w:rsidRPr="00482FF6" w:rsidRDefault="006365B4" w:rsidP="00000DDF">
      <w:pPr>
        <w:pStyle w:val="Default"/>
        <w:jc w:val="center"/>
      </w:pPr>
    </w:p>
    <w:p w:rsidR="006365B4" w:rsidRPr="00766922" w:rsidRDefault="006365B4" w:rsidP="00000DDF">
      <w:pPr>
        <w:spacing w:after="120"/>
        <w:rPr>
          <w:b/>
          <w:bCs/>
          <w:sz w:val="32"/>
          <w:szCs w:val="32"/>
        </w:rPr>
      </w:pPr>
      <w:bookmarkStart w:id="0" w:name="_GoBack"/>
      <w:bookmarkEnd w:id="0"/>
    </w:p>
    <w:p w:rsidR="006365B4" w:rsidRDefault="006365B4" w:rsidP="00E60D6E">
      <w:pPr>
        <w:jc w:val="center"/>
        <w:rPr>
          <w:b/>
          <w:bCs/>
        </w:rPr>
      </w:pPr>
    </w:p>
    <w:p w:rsidR="006365B4" w:rsidRDefault="006365B4" w:rsidP="00E60D6E">
      <w:pPr>
        <w:jc w:val="center"/>
        <w:rPr>
          <w:b/>
          <w:bCs/>
        </w:rPr>
      </w:pPr>
    </w:p>
    <w:p w:rsidR="006365B4" w:rsidRDefault="006365B4" w:rsidP="00E60D6E">
      <w:pPr>
        <w:jc w:val="center"/>
        <w:rPr>
          <w:b/>
          <w:bCs/>
        </w:rPr>
      </w:pPr>
    </w:p>
    <w:p w:rsidR="006365B4" w:rsidRPr="00766922" w:rsidRDefault="006365B4" w:rsidP="00E60D6E">
      <w:pPr>
        <w:jc w:val="center"/>
        <w:rPr>
          <w:b/>
          <w:bCs/>
        </w:rPr>
      </w:pPr>
    </w:p>
    <w:p w:rsidR="006365B4" w:rsidRPr="00766922" w:rsidRDefault="006365B4" w:rsidP="00BE76D7">
      <w:pPr>
        <w:jc w:val="center"/>
        <w:rPr>
          <w:b/>
          <w:bCs/>
        </w:rPr>
      </w:pPr>
      <w:r w:rsidRPr="00766922">
        <w:rPr>
          <w:b/>
          <w:bCs/>
          <w:sz w:val="44"/>
          <w:szCs w:val="44"/>
        </w:rPr>
        <w:lastRenderedPageBreak/>
        <w:t>DICHIARAZIONE ANTIRICICLAGGIO</w:t>
      </w:r>
    </w:p>
    <w:p w:rsidR="006365B4" w:rsidRPr="00766922" w:rsidRDefault="006365B4" w:rsidP="00BE76D7">
      <w:pPr>
        <w:jc w:val="center"/>
        <w:rPr>
          <w:smallCaps/>
          <w:sz w:val="32"/>
          <w:szCs w:val="32"/>
          <w:lang w:eastAsia="it-IT"/>
        </w:rPr>
      </w:pPr>
      <w:r w:rsidRPr="00766922">
        <w:rPr>
          <w:smallCaps/>
          <w:sz w:val="32"/>
          <w:szCs w:val="32"/>
          <w:lang w:eastAsia="it-IT"/>
        </w:rPr>
        <w:t xml:space="preserve">DICHIARAZIONE SOSTITUTIVA DELL’ATTO </w:t>
      </w:r>
      <w:proofErr w:type="spellStart"/>
      <w:r w:rsidRPr="00766922">
        <w:rPr>
          <w:smallCaps/>
          <w:sz w:val="32"/>
          <w:szCs w:val="32"/>
          <w:lang w:eastAsia="it-IT"/>
        </w:rPr>
        <w:t>DI</w:t>
      </w:r>
      <w:proofErr w:type="spellEnd"/>
      <w:r w:rsidRPr="00766922">
        <w:rPr>
          <w:smallCaps/>
          <w:sz w:val="32"/>
          <w:szCs w:val="32"/>
          <w:lang w:eastAsia="it-IT"/>
        </w:rPr>
        <w:t xml:space="preserve"> NOTORIETÀ</w:t>
      </w:r>
    </w:p>
    <w:p w:rsidR="006365B4" w:rsidRPr="00766922" w:rsidRDefault="006365B4" w:rsidP="00B63217">
      <w:pPr>
        <w:autoSpaceDE w:val="0"/>
        <w:autoSpaceDN w:val="0"/>
        <w:adjustRightInd w:val="0"/>
        <w:spacing w:after="0" w:line="240" w:lineRule="auto"/>
        <w:ind w:left="567" w:hanging="283"/>
        <w:jc w:val="center"/>
        <w:rPr>
          <w:smallCaps/>
          <w:sz w:val="32"/>
          <w:szCs w:val="32"/>
          <w:lang w:eastAsia="it-IT"/>
        </w:rPr>
      </w:pPr>
      <w:r w:rsidRPr="00766922">
        <w:rPr>
          <w:smallCaps/>
          <w:sz w:val="32"/>
          <w:szCs w:val="32"/>
          <w:lang w:eastAsia="it-IT"/>
        </w:rPr>
        <w:t>ai sensi dell’art. 47 del DPR 28/12/2000 n. 445</w:t>
      </w:r>
    </w:p>
    <w:p w:rsidR="006365B4" w:rsidRPr="00766922" w:rsidRDefault="006365B4" w:rsidP="00B63217">
      <w:pPr>
        <w:autoSpaceDE w:val="0"/>
        <w:autoSpaceDN w:val="0"/>
        <w:adjustRightInd w:val="0"/>
        <w:spacing w:after="0" w:line="240" w:lineRule="auto"/>
        <w:ind w:left="284"/>
        <w:jc w:val="center"/>
        <w:rPr>
          <w:smallCaps/>
          <w:sz w:val="24"/>
          <w:szCs w:val="24"/>
          <w:lang w:eastAsia="it-IT"/>
        </w:rPr>
      </w:pPr>
      <w:r w:rsidRPr="00766922">
        <w:rPr>
          <w:smallCaps/>
          <w:sz w:val="24"/>
          <w:szCs w:val="24"/>
          <w:lang w:eastAsia="it-IT"/>
        </w:rPr>
        <w:t>In ottemperanza alle disposizioni di cui al Decreto Legislativo 21 novembre 2007, n. 231 ed alle successive disposizioni attuative emesse dalla Banca d’Italia in data 23 dicembre 2009 (Norme di prevenzione dell’antiriciclaggio)</w:t>
      </w:r>
    </w:p>
    <w:p w:rsidR="006365B4" w:rsidRPr="00766922" w:rsidRDefault="006365B4" w:rsidP="00B63217">
      <w:pPr>
        <w:autoSpaceDE w:val="0"/>
        <w:autoSpaceDN w:val="0"/>
        <w:adjustRightInd w:val="0"/>
        <w:spacing w:after="0" w:line="240" w:lineRule="auto"/>
        <w:ind w:left="284"/>
        <w:jc w:val="center"/>
        <w:rPr>
          <w:smallCaps/>
          <w:sz w:val="24"/>
          <w:szCs w:val="24"/>
          <w:lang w:eastAsia="it-IT"/>
        </w:rPr>
      </w:pPr>
    </w:p>
    <w:p w:rsidR="006365B4" w:rsidRDefault="006365B4" w:rsidP="00C35B10">
      <w:pPr>
        <w:autoSpaceDE w:val="0"/>
        <w:autoSpaceDN w:val="0"/>
        <w:adjustRightInd w:val="0"/>
        <w:ind w:left="284"/>
        <w:jc w:val="center"/>
        <w:rPr>
          <w:lang w:eastAsia="it-IT"/>
        </w:rPr>
      </w:pPr>
      <w:r w:rsidRPr="00766922">
        <w:rPr>
          <w:smallCaps/>
          <w:sz w:val="20"/>
          <w:szCs w:val="20"/>
        </w:rPr>
        <w:t xml:space="preserve">Da sottoscrivere da parte del legale rappresentante </w:t>
      </w:r>
      <w:r>
        <w:rPr>
          <w:smallCaps/>
          <w:sz w:val="20"/>
          <w:szCs w:val="20"/>
        </w:rPr>
        <w:t>della ditta individuale</w:t>
      </w:r>
      <w:r w:rsidRPr="00766922">
        <w:rPr>
          <w:smallCaps/>
          <w:sz w:val="20"/>
          <w:szCs w:val="20"/>
        </w:rPr>
        <w:t>,</w:t>
      </w:r>
      <w:r>
        <w:rPr>
          <w:smallCaps/>
          <w:sz w:val="20"/>
          <w:szCs w:val="20"/>
        </w:rPr>
        <w:t xml:space="preserve"> del legale rappresentante della società, del libero professionista</w:t>
      </w:r>
    </w:p>
    <w:p w:rsidR="006365B4" w:rsidRPr="00427533" w:rsidRDefault="006365B4" w:rsidP="00A277D1">
      <w:pPr>
        <w:autoSpaceDE w:val="0"/>
        <w:autoSpaceDN w:val="0"/>
        <w:adjustRightInd w:val="0"/>
        <w:spacing w:after="0" w:line="360" w:lineRule="auto"/>
        <w:ind w:firstLine="1"/>
        <w:jc w:val="center"/>
        <w:rPr>
          <w:lang w:eastAsia="it-IT"/>
        </w:rPr>
      </w:pPr>
    </w:p>
    <w:p w:rsidR="006365B4" w:rsidRPr="00427533" w:rsidRDefault="006365B4" w:rsidP="00776066">
      <w:pPr>
        <w:autoSpaceDE w:val="0"/>
        <w:autoSpaceDN w:val="0"/>
        <w:adjustRightInd w:val="0"/>
        <w:spacing w:after="0"/>
        <w:ind w:firstLine="1"/>
        <w:jc w:val="both"/>
        <w:rPr>
          <w:lang w:eastAsia="it-IT"/>
        </w:rPr>
      </w:pPr>
      <w:r w:rsidRPr="00427533">
        <w:t>Il sottoscritto ______________________________ nato a _____________________________ prov. _____ il ___________________ residente a ________________________ prov. ______ in via_________________________________ n._________</w:t>
      </w:r>
    </w:p>
    <w:p w:rsidR="006365B4" w:rsidRPr="00427533" w:rsidRDefault="006365B4" w:rsidP="00A277D1">
      <w:pPr>
        <w:autoSpaceDE w:val="0"/>
        <w:autoSpaceDN w:val="0"/>
        <w:adjustRightInd w:val="0"/>
        <w:spacing w:after="0" w:line="360" w:lineRule="auto"/>
        <w:ind w:firstLine="1"/>
        <w:jc w:val="both"/>
        <w:rPr>
          <w:lang w:eastAsia="it-IT"/>
        </w:rPr>
      </w:pPr>
    </w:p>
    <w:p w:rsidR="006365B4" w:rsidRPr="00427533" w:rsidRDefault="006365B4" w:rsidP="00776066">
      <w:pPr>
        <w:autoSpaceDE w:val="0"/>
        <w:autoSpaceDN w:val="0"/>
        <w:adjustRightInd w:val="0"/>
        <w:spacing w:after="0"/>
        <w:ind w:firstLine="1"/>
        <w:jc w:val="both"/>
        <w:rPr>
          <w:lang w:eastAsia="it-IT"/>
        </w:rPr>
      </w:pPr>
      <w:r w:rsidRPr="00427533">
        <w:rPr>
          <w:lang w:eastAsia="it-IT"/>
        </w:rPr>
        <w:t>consapevole che qualora emerga la non veridicità del contenuto di questa dichiarazione decade dai benefici</w:t>
      </w:r>
      <w:r>
        <w:rPr>
          <w:lang w:eastAsia="it-IT"/>
        </w:rPr>
        <w:t xml:space="preserve"> </w:t>
      </w:r>
      <w:r w:rsidRPr="00427533">
        <w:rPr>
          <w:lang w:eastAsia="it-IT"/>
        </w:rPr>
        <w:t>eventualmente conseguenti al provvedimento emanato sulla base della dichiarazione non veritiera, e delle</w:t>
      </w:r>
      <w:r>
        <w:rPr>
          <w:lang w:eastAsia="it-IT"/>
        </w:rPr>
        <w:t xml:space="preserve"> </w:t>
      </w:r>
      <w:r w:rsidRPr="00427533">
        <w:rPr>
          <w:lang w:eastAsia="it-IT"/>
        </w:rPr>
        <w:t>sanzioni penali stabilite dall'art. 76 del D.P.R. 445/2000 per false attestazioni e mendaci dichiarazioni, sotto la</w:t>
      </w:r>
      <w:r>
        <w:rPr>
          <w:lang w:eastAsia="it-IT"/>
        </w:rPr>
        <w:t xml:space="preserve"> </w:t>
      </w:r>
      <w:r w:rsidRPr="00427533">
        <w:rPr>
          <w:lang w:eastAsia="it-IT"/>
        </w:rPr>
        <w:t>sua personale responsabilità, rende la seguente dichiarazione sostitutiva dell'atto di notorietà:</w:t>
      </w:r>
    </w:p>
    <w:p w:rsidR="006365B4" w:rsidRPr="00427533" w:rsidRDefault="006365B4" w:rsidP="00A277D1">
      <w:pPr>
        <w:autoSpaceDE w:val="0"/>
        <w:autoSpaceDN w:val="0"/>
        <w:adjustRightInd w:val="0"/>
        <w:spacing w:after="0" w:line="360" w:lineRule="auto"/>
        <w:ind w:firstLine="1"/>
        <w:jc w:val="both"/>
        <w:rPr>
          <w:lang w:eastAsia="it-IT"/>
        </w:rPr>
      </w:pPr>
    </w:p>
    <w:p w:rsidR="006365B4" w:rsidRPr="00B63301" w:rsidRDefault="006365B4" w:rsidP="00B63301">
      <w:pPr>
        <w:autoSpaceDE w:val="0"/>
        <w:autoSpaceDN w:val="0"/>
        <w:adjustRightInd w:val="0"/>
        <w:spacing w:after="0" w:line="360" w:lineRule="auto"/>
        <w:ind w:firstLine="1"/>
        <w:jc w:val="both"/>
        <w:rPr>
          <w:b/>
          <w:bCs/>
          <w:lang w:eastAsia="it-IT"/>
        </w:rPr>
      </w:pPr>
      <w:r w:rsidRPr="00427533">
        <w:rPr>
          <w:b/>
          <w:bCs/>
          <w:lang w:eastAsia="it-IT"/>
        </w:rPr>
        <w:t>in qualità</w:t>
      </w:r>
      <w:r>
        <w:rPr>
          <w:b/>
          <w:bCs/>
          <w:lang w:eastAsia="it-IT"/>
        </w:rPr>
        <w:t xml:space="preserve"> di </w:t>
      </w:r>
      <w:r w:rsidRPr="00CE7C31">
        <w:rPr>
          <w:rFonts w:ascii="Arial" w:hAnsi="Arial" w:cs="Arial"/>
          <w:sz w:val="24"/>
          <w:szCs w:val="24"/>
        </w:rPr>
        <w:t>□</w:t>
      </w:r>
      <w:r>
        <w:rPr>
          <w:b/>
          <w:bCs/>
          <w:lang w:eastAsia="it-IT"/>
        </w:rPr>
        <w:t xml:space="preserve">legale rappresentante della ditta individuale </w:t>
      </w:r>
      <w:r w:rsidRPr="00CE7C31">
        <w:rPr>
          <w:rFonts w:ascii="Arial" w:hAnsi="Arial" w:cs="Arial"/>
          <w:sz w:val="24"/>
          <w:szCs w:val="24"/>
        </w:rPr>
        <w:t>□</w:t>
      </w:r>
      <w:r>
        <w:rPr>
          <w:b/>
          <w:bCs/>
          <w:lang w:eastAsia="it-IT"/>
        </w:rPr>
        <w:t xml:space="preserve">legale rappresentante della società </w:t>
      </w:r>
      <w:r w:rsidRPr="00CE7C31">
        <w:rPr>
          <w:rFonts w:ascii="Arial" w:hAnsi="Arial" w:cs="Arial"/>
          <w:sz w:val="24"/>
          <w:szCs w:val="24"/>
        </w:rPr>
        <w:t>□</w:t>
      </w:r>
      <w:r>
        <w:rPr>
          <w:b/>
          <w:bCs/>
          <w:lang w:eastAsia="it-IT"/>
        </w:rPr>
        <w:t>libero professionista</w:t>
      </w:r>
      <w:r w:rsidRPr="00DC4221">
        <w:rPr>
          <w:b/>
          <w:bCs/>
          <w:lang w:eastAsia="it-IT"/>
        </w:rPr>
        <w:t>:</w:t>
      </w:r>
    </w:p>
    <w:tbl>
      <w:tblPr>
        <w:tblW w:w="5000"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0A0"/>
      </w:tblPr>
      <w:tblGrid>
        <w:gridCol w:w="2093"/>
        <w:gridCol w:w="1133"/>
        <w:gridCol w:w="1417"/>
        <w:gridCol w:w="2304"/>
        <w:gridCol w:w="1456"/>
        <w:gridCol w:w="1451"/>
      </w:tblGrid>
      <w:tr w:rsidR="006365B4" w:rsidRPr="00062D1A">
        <w:tc>
          <w:tcPr>
            <w:tcW w:w="1062"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Ragione sociale</w:t>
            </w:r>
          </w:p>
        </w:tc>
        <w:tc>
          <w:tcPr>
            <w:tcW w:w="3938" w:type="pct"/>
            <w:gridSpan w:val="5"/>
          </w:tcPr>
          <w:p w:rsidR="006365B4" w:rsidRPr="00062D1A" w:rsidRDefault="006365B4" w:rsidP="00062D1A">
            <w:pPr>
              <w:autoSpaceDE w:val="0"/>
              <w:autoSpaceDN w:val="0"/>
              <w:adjustRightInd w:val="0"/>
              <w:spacing w:after="0" w:line="360" w:lineRule="auto"/>
              <w:jc w:val="both"/>
              <w:rPr>
                <w:lang w:eastAsia="it-IT"/>
              </w:rPr>
            </w:pPr>
          </w:p>
        </w:tc>
      </w:tr>
      <w:tr w:rsidR="006365B4" w:rsidRPr="00062D1A">
        <w:tc>
          <w:tcPr>
            <w:tcW w:w="1062"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Sede legale Via</w:t>
            </w:r>
          </w:p>
        </w:tc>
        <w:tc>
          <w:tcPr>
            <w:tcW w:w="3938" w:type="pct"/>
            <w:gridSpan w:val="5"/>
          </w:tcPr>
          <w:p w:rsidR="006365B4" w:rsidRPr="00062D1A" w:rsidRDefault="006365B4" w:rsidP="00062D1A">
            <w:pPr>
              <w:autoSpaceDE w:val="0"/>
              <w:autoSpaceDN w:val="0"/>
              <w:adjustRightInd w:val="0"/>
              <w:spacing w:after="0" w:line="360" w:lineRule="auto"/>
              <w:jc w:val="both"/>
              <w:rPr>
                <w:lang w:eastAsia="it-IT"/>
              </w:rPr>
            </w:pPr>
          </w:p>
        </w:tc>
      </w:tr>
      <w:tr w:rsidR="006365B4" w:rsidRPr="00062D1A">
        <w:tc>
          <w:tcPr>
            <w:tcW w:w="1062"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CAP</w:t>
            </w:r>
          </w:p>
        </w:tc>
        <w:tc>
          <w:tcPr>
            <w:tcW w:w="575" w:type="pct"/>
          </w:tcPr>
          <w:p w:rsidR="006365B4" w:rsidRPr="00062D1A" w:rsidRDefault="006365B4" w:rsidP="00062D1A">
            <w:pPr>
              <w:autoSpaceDE w:val="0"/>
              <w:autoSpaceDN w:val="0"/>
              <w:adjustRightInd w:val="0"/>
              <w:spacing w:after="0" w:line="360" w:lineRule="auto"/>
              <w:jc w:val="both"/>
              <w:rPr>
                <w:lang w:eastAsia="it-IT"/>
              </w:rPr>
            </w:pPr>
          </w:p>
        </w:tc>
        <w:tc>
          <w:tcPr>
            <w:tcW w:w="719"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Comune</w:t>
            </w:r>
          </w:p>
        </w:tc>
        <w:tc>
          <w:tcPr>
            <w:tcW w:w="1169" w:type="pct"/>
          </w:tcPr>
          <w:p w:rsidR="006365B4" w:rsidRPr="00062D1A" w:rsidRDefault="006365B4" w:rsidP="00062D1A">
            <w:pPr>
              <w:autoSpaceDE w:val="0"/>
              <w:autoSpaceDN w:val="0"/>
              <w:adjustRightInd w:val="0"/>
              <w:spacing w:after="0" w:line="360" w:lineRule="auto"/>
              <w:jc w:val="both"/>
              <w:rPr>
                <w:lang w:eastAsia="it-IT"/>
              </w:rPr>
            </w:pPr>
          </w:p>
        </w:tc>
        <w:tc>
          <w:tcPr>
            <w:tcW w:w="739"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Provincia</w:t>
            </w:r>
          </w:p>
        </w:tc>
        <w:tc>
          <w:tcPr>
            <w:tcW w:w="736" w:type="pct"/>
          </w:tcPr>
          <w:p w:rsidR="006365B4" w:rsidRPr="00062D1A" w:rsidRDefault="006365B4" w:rsidP="00062D1A">
            <w:pPr>
              <w:autoSpaceDE w:val="0"/>
              <w:autoSpaceDN w:val="0"/>
              <w:adjustRightInd w:val="0"/>
              <w:spacing w:after="0" w:line="360" w:lineRule="auto"/>
              <w:jc w:val="both"/>
              <w:rPr>
                <w:lang w:eastAsia="it-IT"/>
              </w:rPr>
            </w:pPr>
          </w:p>
        </w:tc>
      </w:tr>
      <w:tr w:rsidR="006365B4" w:rsidRPr="00062D1A">
        <w:tc>
          <w:tcPr>
            <w:tcW w:w="1062"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Codice fiscale</w:t>
            </w:r>
          </w:p>
        </w:tc>
        <w:tc>
          <w:tcPr>
            <w:tcW w:w="3938" w:type="pct"/>
            <w:gridSpan w:val="5"/>
          </w:tcPr>
          <w:p w:rsidR="006365B4" w:rsidRPr="00062D1A" w:rsidRDefault="006365B4" w:rsidP="00062D1A">
            <w:pPr>
              <w:autoSpaceDE w:val="0"/>
              <w:autoSpaceDN w:val="0"/>
              <w:adjustRightInd w:val="0"/>
              <w:spacing w:after="0" w:line="360" w:lineRule="auto"/>
              <w:jc w:val="both"/>
              <w:rPr>
                <w:lang w:eastAsia="it-IT"/>
              </w:rPr>
            </w:pPr>
          </w:p>
        </w:tc>
      </w:tr>
      <w:tr w:rsidR="006365B4" w:rsidRPr="00062D1A">
        <w:tc>
          <w:tcPr>
            <w:tcW w:w="1062" w:type="pct"/>
            <w:shd w:val="pct5" w:color="auto" w:fill="auto"/>
          </w:tcPr>
          <w:p w:rsidR="006365B4" w:rsidRPr="00062D1A" w:rsidRDefault="006365B4" w:rsidP="00062D1A">
            <w:pPr>
              <w:autoSpaceDE w:val="0"/>
              <w:autoSpaceDN w:val="0"/>
              <w:adjustRightInd w:val="0"/>
              <w:spacing w:after="0" w:line="360" w:lineRule="auto"/>
              <w:jc w:val="both"/>
              <w:rPr>
                <w:lang w:eastAsia="it-IT"/>
              </w:rPr>
            </w:pPr>
            <w:r w:rsidRPr="00062D1A">
              <w:rPr>
                <w:lang w:eastAsia="it-IT"/>
              </w:rPr>
              <w:t>Codice ATECO</w:t>
            </w:r>
          </w:p>
        </w:tc>
        <w:tc>
          <w:tcPr>
            <w:tcW w:w="3938" w:type="pct"/>
            <w:gridSpan w:val="5"/>
          </w:tcPr>
          <w:p w:rsidR="006365B4" w:rsidRPr="00062D1A" w:rsidRDefault="006365B4" w:rsidP="00062D1A">
            <w:pPr>
              <w:autoSpaceDE w:val="0"/>
              <w:autoSpaceDN w:val="0"/>
              <w:adjustRightInd w:val="0"/>
              <w:spacing w:after="0" w:line="360" w:lineRule="auto"/>
              <w:jc w:val="both"/>
              <w:rPr>
                <w:lang w:eastAsia="it-IT"/>
              </w:rPr>
            </w:pPr>
          </w:p>
        </w:tc>
      </w:tr>
      <w:tr w:rsidR="006365B4" w:rsidRPr="00062D1A">
        <w:tc>
          <w:tcPr>
            <w:tcW w:w="1062" w:type="pct"/>
            <w:shd w:val="pct5" w:color="auto" w:fill="auto"/>
          </w:tcPr>
          <w:p w:rsidR="006365B4" w:rsidRPr="00062D1A" w:rsidRDefault="006365B4" w:rsidP="00062D1A">
            <w:pPr>
              <w:autoSpaceDE w:val="0"/>
              <w:autoSpaceDN w:val="0"/>
              <w:adjustRightInd w:val="0"/>
              <w:spacing w:after="0" w:line="240" w:lineRule="auto"/>
              <w:rPr>
                <w:lang w:eastAsia="it-IT"/>
              </w:rPr>
            </w:pPr>
            <w:r w:rsidRPr="00062D1A">
              <w:rPr>
                <w:lang w:eastAsia="it-IT"/>
              </w:rPr>
              <w:t>Descrizione sintetica attività economica</w:t>
            </w:r>
          </w:p>
        </w:tc>
        <w:tc>
          <w:tcPr>
            <w:tcW w:w="3938" w:type="pct"/>
            <w:gridSpan w:val="5"/>
          </w:tcPr>
          <w:p w:rsidR="006365B4" w:rsidRPr="00062D1A" w:rsidRDefault="006365B4" w:rsidP="00062D1A">
            <w:pPr>
              <w:autoSpaceDE w:val="0"/>
              <w:autoSpaceDN w:val="0"/>
              <w:adjustRightInd w:val="0"/>
              <w:spacing w:after="0" w:line="360" w:lineRule="auto"/>
              <w:jc w:val="both"/>
              <w:rPr>
                <w:lang w:eastAsia="it-IT"/>
              </w:rPr>
            </w:pPr>
          </w:p>
        </w:tc>
      </w:tr>
    </w:tbl>
    <w:p w:rsidR="006365B4" w:rsidRPr="00427533" w:rsidRDefault="006365B4" w:rsidP="00A277D1">
      <w:pPr>
        <w:autoSpaceDE w:val="0"/>
        <w:autoSpaceDN w:val="0"/>
        <w:adjustRightInd w:val="0"/>
        <w:spacing w:after="0" w:line="360" w:lineRule="auto"/>
        <w:ind w:firstLine="1"/>
        <w:jc w:val="both"/>
        <w:rPr>
          <w:lang w:eastAsia="it-IT"/>
        </w:rPr>
      </w:pPr>
    </w:p>
    <w:p w:rsidR="006365B4" w:rsidRPr="00427533" w:rsidRDefault="006365B4" w:rsidP="00A277D1">
      <w:pPr>
        <w:spacing w:line="360" w:lineRule="auto"/>
        <w:jc w:val="both"/>
        <w:rPr>
          <w:lang w:eastAsia="it-IT"/>
        </w:rPr>
      </w:pPr>
      <w:r w:rsidRPr="00427533">
        <w:rPr>
          <w:b/>
          <w:bCs/>
          <w:lang w:eastAsia="it-IT"/>
        </w:rPr>
        <w:t>rende la seguente dichiarazione</w:t>
      </w:r>
      <w:r>
        <w:rPr>
          <w:b/>
          <w:bCs/>
          <w:lang w:eastAsia="it-IT"/>
        </w:rPr>
        <w:t xml:space="preserve"> </w:t>
      </w:r>
      <w:r w:rsidRPr="00427533">
        <w:t>(barrare una delle opzioni seguenti)</w:t>
      </w:r>
      <w:r w:rsidRPr="00427533">
        <w:rPr>
          <w:lang w:eastAsia="it-IT"/>
        </w:rPr>
        <w:t>:</w:t>
      </w:r>
    </w:p>
    <w:p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di essere l’unico </w:t>
      </w:r>
      <w:r>
        <w:rPr>
          <w:lang w:eastAsia="it-IT"/>
        </w:rPr>
        <w:t xml:space="preserve">titolare effettivo </w:t>
      </w:r>
      <w:r w:rsidRPr="00D340D8">
        <w:rPr>
          <w:lang w:eastAsia="it-IT"/>
        </w:rPr>
        <w:t>dell’impresa</w:t>
      </w:r>
      <w:r w:rsidRPr="00427533">
        <w:rPr>
          <w:lang w:eastAsia="it-IT"/>
        </w:rPr>
        <w:t xml:space="preserve"> sopra indicata;</w:t>
      </w:r>
    </w:p>
    <w:p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che non esiste un titolare effettivo </w:t>
      </w:r>
      <w:r>
        <w:rPr>
          <w:lang w:eastAsia="it-IT"/>
        </w:rPr>
        <w:t>della società</w:t>
      </w:r>
      <w:r w:rsidRPr="00427533">
        <w:rPr>
          <w:lang w:eastAsia="it-IT"/>
        </w:rPr>
        <w:t xml:space="preserve"> (</w:t>
      </w:r>
      <w:r w:rsidRPr="00D340D8">
        <w:rPr>
          <w:lang w:eastAsia="it-IT"/>
        </w:rPr>
        <w:t>solo in caso di società quotate o con</w:t>
      </w:r>
      <w:r>
        <w:rPr>
          <w:lang w:eastAsia="it-IT"/>
        </w:rPr>
        <w:t xml:space="preserve"> </w:t>
      </w:r>
      <w:r w:rsidRPr="00D340D8">
        <w:rPr>
          <w:lang w:eastAsia="it-IT"/>
        </w:rPr>
        <w:t>capitale frazionato</w:t>
      </w:r>
      <w:r w:rsidRPr="00427533">
        <w:rPr>
          <w:lang w:eastAsia="it-IT"/>
        </w:rPr>
        <w:t>);</w:t>
      </w:r>
    </w:p>
    <w:p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di essere titolare effettivo </w:t>
      </w:r>
      <w:r>
        <w:rPr>
          <w:lang w:eastAsia="it-IT"/>
        </w:rPr>
        <w:t>dell’impresa</w:t>
      </w:r>
      <w:r w:rsidRPr="00427533">
        <w:rPr>
          <w:lang w:eastAsia="it-IT"/>
        </w:rPr>
        <w:t xml:space="preserve"> unitamente a (vedi dati riportati sotto);</w:t>
      </w:r>
    </w:p>
    <w:p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di non essere il titolare effettivo. Il titolare effettivo è di seguito indicato:</w:t>
      </w:r>
    </w:p>
    <w:p w:rsidR="006365B4" w:rsidRPr="00427533" w:rsidRDefault="006365B4" w:rsidP="00A277D1">
      <w:pPr>
        <w:autoSpaceDE w:val="0"/>
        <w:autoSpaceDN w:val="0"/>
        <w:adjustRightInd w:val="0"/>
        <w:spacing w:after="0" w:line="360" w:lineRule="auto"/>
        <w:ind w:firstLine="1"/>
        <w:jc w:val="both"/>
        <w:rPr>
          <w:lang w:eastAsia="it-IT"/>
        </w:rPr>
      </w:pPr>
    </w:p>
    <w:p w:rsidR="006365B4" w:rsidRPr="00427533" w:rsidRDefault="006365B4" w:rsidP="00A277D1">
      <w:pPr>
        <w:autoSpaceDE w:val="0"/>
        <w:autoSpaceDN w:val="0"/>
        <w:adjustRightInd w:val="0"/>
        <w:spacing w:after="0" w:line="360" w:lineRule="auto"/>
        <w:rPr>
          <w:lang w:eastAsia="it-IT"/>
        </w:rPr>
      </w:pPr>
      <w:r w:rsidRPr="00427533">
        <w:rPr>
          <w:lang w:eastAsia="it-IT"/>
        </w:rPr>
        <w:lastRenderedPageBreak/>
        <w:t>Titolare effettivo</w:t>
      </w:r>
      <w:r w:rsidRPr="00427533">
        <w:rPr>
          <w:rStyle w:val="Rimandonotaapidipagina"/>
          <w:lang w:eastAsia="it-IT"/>
        </w:rPr>
        <w:footnoteReference w:id="1"/>
      </w:r>
      <w:r w:rsidRPr="00427533">
        <w:rPr>
          <w:lang w:eastAsia="it-IT"/>
        </w:rPr>
        <w:t>:</w:t>
      </w:r>
    </w:p>
    <w:tbl>
      <w:tblPr>
        <w:tblW w:w="0" w:type="auto"/>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0A0"/>
      </w:tblPr>
      <w:tblGrid>
        <w:gridCol w:w="1526"/>
        <w:gridCol w:w="3362"/>
        <w:gridCol w:w="1316"/>
        <w:gridCol w:w="3574"/>
      </w:tblGrid>
      <w:tr w:rsidR="006365B4" w:rsidRPr="00062D1A">
        <w:tc>
          <w:tcPr>
            <w:tcW w:w="152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Cognome</w:t>
            </w:r>
          </w:p>
        </w:tc>
        <w:tc>
          <w:tcPr>
            <w:tcW w:w="3362" w:type="dxa"/>
          </w:tcPr>
          <w:p w:rsidR="006365B4" w:rsidRPr="00062D1A" w:rsidRDefault="006365B4" w:rsidP="00062D1A">
            <w:pPr>
              <w:autoSpaceDE w:val="0"/>
              <w:autoSpaceDN w:val="0"/>
              <w:adjustRightInd w:val="0"/>
              <w:spacing w:after="0" w:line="360" w:lineRule="auto"/>
              <w:rPr>
                <w:lang w:eastAsia="it-IT"/>
              </w:rPr>
            </w:pPr>
          </w:p>
        </w:tc>
        <w:tc>
          <w:tcPr>
            <w:tcW w:w="131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Nome</w:t>
            </w:r>
          </w:p>
        </w:tc>
        <w:tc>
          <w:tcPr>
            <w:tcW w:w="3574" w:type="dxa"/>
          </w:tcPr>
          <w:p w:rsidR="006365B4" w:rsidRPr="00062D1A" w:rsidRDefault="006365B4" w:rsidP="00062D1A">
            <w:pPr>
              <w:autoSpaceDE w:val="0"/>
              <w:autoSpaceDN w:val="0"/>
              <w:adjustRightInd w:val="0"/>
              <w:spacing w:after="0" w:line="360" w:lineRule="auto"/>
              <w:rPr>
                <w:lang w:eastAsia="it-IT"/>
              </w:rPr>
            </w:pPr>
          </w:p>
        </w:tc>
      </w:tr>
      <w:tr w:rsidR="006365B4" w:rsidRPr="00062D1A">
        <w:tc>
          <w:tcPr>
            <w:tcW w:w="152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Nato a</w:t>
            </w:r>
          </w:p>
        </w:tc>
        <w:tc>
          <w:tcPr>
            <w:tcW w:w="3362" w:type="dxa"/>
          </w:tcPr>
          <w:p w:rsidR="006365B4" w:rsidRPr="00062D1A" w:rsidRDefault="006365B4" w:rsidP="00062D1A">
            <w:pPr>
              <w:autoSpaceDE w:val="0"/>
              <w:autoSpaceDN w:val="0"/>
              <w:adjustRightInd w:val="0"/>
              <w:spacing w:after="0" w:line="360" w:lineRule="auto"/>
              <w:rPr>
                <w:lang w:eastAsia="it-IT"/>
              </w:rPr>
            </w:pPr>
          </w:p>
        </w:tc>
        <w:tc>
          <w:tcPr>
            <w:tcW w:w="131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Il</w:t>
            </w:r>
          </w:p>
        </w:tc>
        <w:tc>
          <w:tcPr>
            <w:tcW w:w="3574" w:type="dxa"/>
          </w:tcPr>
          <w:p w:rsidR="006365B4" w:rsidRPr="00062D1A" w:rsidRDefault="006365B4" w:rsidP="00062D1A">
            <w:pPr>
              <w:autoSpaceDE w:val="0"/>
              <w:autoSpaceDN w:val="0"/>
              <w:adjustRightInd w:val="0"/>
              <w:spacing w:after="0" w:line="360" w:lineRule="auto"/>
              <w:rPr>
                <w:lang w:eastAsia="it-IT"/>
              </w:rPr>
            </w:pPr>
          </w:p>
        </w:tc>
      </w:tr>
      <w:tr w:rsidR="006365B4" w:rsidRPr="00062D1A">
        <w:tc>
          <w:tcPr>
            <w:tcW w:w="152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 xml:space="preserve">Residente a </w:t>
            </w:r>
          </w:p>
        </w:tc>
        <w:tc>
          <w:tcPr>
            <w:tcW w:w="3362" w:type="dxa"/>
          </w:tcPr>
          <w:p w:rsidR="006365B4" w:rsidRPr="00062D1A" w:rsidRDefault="006365B4" w:rsidP="00062D1A">
            <w:pPr>
              <w:autoSpaceDE w:val="0"/>
              <w:autoSpaceDN w:val="0"/>
              <w:adjustRightInd w:val="0"/>
              <w:spacing w:after="0" w:line="360" w:lineRule="auto"/>
              <w:rPr>
                <w:lang w:eastAsia="it-IT"/>
              </w:rPr>
            </w:pPr>
          </w:p>
        </w:tc>
        <w:tc>
          <w:tcPr>
            <w:tcW w:w="131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CAP</w:t>
            </w:r>
          </w:p>
        </w:tc>
        <w:tc>
          <w:tcPr>
            <w:tcW w:w="3574" w:type="dxa"/>
          </w:tcPr>
          <w:p w:rsidR="006365B4" w:rsidRPr="00062D1A" w:rsidRDefault="006365B4" w:rsidP="00062D1A">
            <w:pPr>
              <w:autoSpaceDE w:val="0"/>
              <w:autoSpaceDN w:val="0"/>
              <w:adjustRightInd w:val="0"/>
              <w:spacing w:after="0" w:line="360" w:lineRule="auto"/>
              <w:rPr>
                <w:lang w:eastAsia="it-IT"/>
              </w:rPr>
            </w:pPr>
          </w:p>
        </w:tc>
      </w:tr>
      <w:tr w:rsidR="006365B4" w:rsidRPr="00062D1A">
        <w:tc>
          <w:tcPr>
            <w:tcW w:w="152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Via</w:t>
            </w:r>
          </w:p>
        </w:tc>
        <w:tc>
          <w:tcPr>
            <w:tcW w:w="8252" w:type="dxa"/>
            <w:gridSpan w:val="3"/>
          </w:tcPr>
          <w:p w:rsidR="006365B4" w:rsidRPr="00062D1A" w:rsidRDefault="006365B4" w:rsidP="00062D1A">
            <w:pPr>
              <w:autoSpaceDE w:val="0"/>
              <w:autoSpaceDN w:val="0"/>
              <w:adjustRightInd w:val="0"/>
              <w:spacing w:after="0" w:line="360" w:lineRule="auto"/>
              <w:rPr>
                <w:lang w:eastAsia="it-IT"/>
              </w:rPr>
            </w:pPr>
          </w:p>
        </w:tc>
      </w:tr>
      <w:tr w:rsidR="006365B4" w:rsidRPr="00062D1A">
        <w:tc>
          <w:tcPr>
            <w:tcW w:w="1526" w:type="dxa"/>
            <w:shd w:val="pct5" w:color="auto" w:fill="auto"/>
          </w:tcPr>
          <w:p w:rsidR="006365B4" w:rsidRPr="00062D1A" w:rsidRDefault="006365B4" w:rsidP="00062D1A">
            <w:pPr>
              <w:autoSpaceDE w:val="0"/>
              <w:autoSpaceDN w:val="0"/>
              <w:adjustRightInd w:val="0"/>
              <w:spacing w:after="0" w:line="360" w:lineRule="auto"/>
              <w:rPr>
                <w:lang w:eastAsia="it-IT"/>
              </w:rPr>
            </w:pPr>
            <w:r w:rsidRPr="00062D1A">
              <w:rPr>
                <w:lang w:eastAsia="it-IT"/>
              </w:rPr>
              <w:t xml:space="preserve">Cod. </w:t>
            </w:r>
            <w:proofErr w:type="spellStart"/>
            <w:r w:rsidRPr="00062D1A">
              <w:rPr>
                <w:lang w:eastAsia="it-IT"/>
              </w:rPr>
              <w:t>Fisc</w:t>
            </w:r>
            <w:proofErr w:type="spellEnd"/>
            <w:r w:rsidRPr="00062D1A">
              <w:rPr>
                <w:lang w:eastAsia="it-IT"/>
              </w:rPr>
              <w:t xml:space="preserve">. </w:t>
            </w:r>
          </w:p>
        </w:tc>
        <w:tc>
          <w:tcPr>
            <w:tcW w:w="8252" w:type="dxa"/>
            <w:gridSpan w:val="3"/>
          </w:tcPr>
          <w:p w:rsidR="006365B4" w:rsidRPr="00062D1A" w:rsidRDefault="006365B4" w:rsidP="00062D1A">
            <w:pPr>
              <w:autoSpaceDE w:val="0"/>
              <w:autoSpaceDN w:val="0"/>
              <w:adjustRightInd w:val="0"/>
              <w:spacing w:after="0" w:line="360" w:lineRule="auto"/>
              <w:rPr>
                <w:lang w:eastAsia="it-IT"/>
              </w:rPr>
            </w:pPr>
          </w:p>
        </w:tc>
      </w:tr>
    </w:tbl>
    <w:p w:rsidR="006365B4" w:rsidRPr="00427533" w:rsidRDefault="006365B4" w:rsidP="00A277D1">
      <w:pPr>
        <w:autoSpaceDE w:val="0"/>
        <w:autoSpaceDN w:val="0"/>
        <w:adjustRightInd w:val="0"/>
        <w:spacing w:after="0" w:line="360" w:lineRule="auto"/>
        <w:rPr>
          <w:lang w:eastAsia="it-IT"/>
        </w:rPr>
      </w:pPr>
    </w:p>
    <w:p w:rsidR="006365B4" w:rsidRPr="00427533" w:rsidRDefault="006365B4" w:rsidP="00A277D1">
      <w:pPr>
        <w:autoSpaceDE w:val="0"/>
        <w:autoSpaceDN w:val="0"/>
        <w:adjustRightInd w:val="0"/>
        <w:spacing w:after="0" w:line="360" w:lineRule="auto"/>
      </w:pPr>
    </w:p>
    <w:p w:rsidR="006365B4" w:rsidRPr="00427533" w:rsidRDefault="006365B4" w:rsidP="00A277D1">
      <w:pPr>
        <w:autoSpaceDE w:val="0"/>
        <w:autoSpaceDN w:val="0"/>
        <w:adjustRightInd w:val="0"/>
        <w:spacing w:after="0" w:line="360" w:lineRule="auto"/>
      </w:pPr>
    </w:p>
    <w:p w:rsidR="006365B4" w:rsidRDefault="006365B4" w:rsidP="00A277D1">
      <w:pPr>
        <w:autoSpaceDE w:val="0"/>
        <w:autoSpaceDN w:val="0"/>
        <w:adjustRightInd w:val="0"/>
        <w:spacing w:after="0" w:line="360" w:lineRule="auto"/>
        <w:rPr>
          <w:lang w:eastAsia="it-IT"/>
        </w:rPr>
      </w:pPr>
      <w:r>
        <w:rPr>
          <w:lang w:eastAsia="it-IT"/>
        </w:rPr>
        <w:t>Luogo e data _____________________________</w:t>
      </w:r>
    </w:p>
    <w:p w:rsidR="006365B4" w:rsidRDefault="006365B4" w:rsidP="00A277D1">
      <w:pPr>
        <w:autoSpaceDE w:val="0"/>
        <w:autoSpaceDN w:val="0"/>
        <w:adjustRightInd w:val="0"/>
        <w:spacing w:after="0" w:line="360" w:lineRule="auto"/>
        <w:rPr>
          <w:lang w:eastAsia="it-IT"/>
        </w:rPr>
      </w:pPr>
    </w:p>
    <w:p w:rsidR="006365B4" w:rsidRPr="00266315" w:rsidRDefault="006365B4" w:rsidP="00A277D1">
      <w:pPr>
        <w:autoSpaceDE w:val="0"/>
        <w:autoSpaceDN w:val="0"/>
        <w:adjustRightInd w:val="0"/>
        <w:spacing w:after="0" w:line="360" w:lineRule="auto"/>
        <w:rPr>
          <w:lang w:eastAsia="it-IT"/>
        </w:rPr>
      </w:pPr>
    </w:p>
    <w:p w:rsidR="006365B4" w:rsidRPr="00266315" w:rsidRDefault="006365B4" w:rsidP="00266315">
      <w:pPr>
        <w:widowControl w:val="0"/>
        <w:autoSpaceDE w:val="0"/>
        <w:autoSpaceDN w:val="0"/>
        <w:adjustRightInd w:val="0"/>
        <w:ind w:left="5098" w:right="-285" w:firstLine="566"/>
        <w:jc w:val="both"/>
      </w:pPr>
      <w:r w:rsidRPr="00266315">
        <w:t>Firma digitale del legale rappresentante</w:t>
      </w:r>
    </w:p>
    <w:p w:rsidR="006365B4" w:rsidRDefault="006365B4" w:rsidP="008F312E">
      <w:pPr>
        <w:autoSpaceDE w:val="0"/>
        <w:autoSpaceDN w:val="0"/>
        <w:adjustRightInd w:val="0"/>
        <w:spacing w:after="0" w:line="360" w:lineRule="auto"/>
        <w:jc w:val="both"/>
        <w:rPr>
          <w:sz w:val="18"/>
          <w:szCs w:val="18"/>
          <w:lang w:eastAsia="it-IT"/>
        </w:rPr>
      </w:pPr>
    </w:p>
    <w:p w:rsidR="006365B4" w:rsidRDefault="006365B4" w:rsidP="008F312E">
      <w:pPr>
        <w:autoSpaceDE w:val="0"/>
        <w:autoSpaceDN w:val="0"/>
        <w:adjustRightInd w:val="0"/>
        <w:spacing w:after="0" w:line="360" w:lineRule="auto"/>
        <w:jc w:val="both"/>
        <w:rPr>
          <w:sz w:val="18"/>
          <w:szCs w:val="18"/>
          <w:lang w:eastAsia="it-IT"/>
        </w:rPr>
      </w:pPr>
    </w:p>
    <w:p w:rsidR="006365B4" w:rsidRDefault="006365B4" w:rsidP="008F312E">
      <w:pPr>
        <w:autoSpaceDE w:val="0"/>
        <w:autoSpaceDN w:val="0"/>
        <w:adjustRightInd w:val="0"/>
        <w:spacing w:after="0" w:line="360" w:lineRule="auto"/>
        <w:jc w:val="both"/>
        <w:rPr>
          <w:sz w:val="18"/>
          <w:szCs w:val="18"/>
          <w:lang w:eastAsia="it-IT"/>
        </w:rPr>
      </w:pPr>
    </w:p>
    <w:p w:rsidR="006365B4" w:rsidRDefault="006365B4" w:rsidP="008F312E">
      <w:pPr>
        <w:autoSpaceDE w:val="0"/>
        <w:autoSpaceDN w:val="0"/>
        <w:adjustRightInd w:val="0"/>
        <w:spacing w:after="0" w:line="360" w:lineRule="auto"/>
        <w:jc w:val="both"/>
        <w:rPr>
          <w:sz w:val="18"/>
          <w:szCs w:val="18"/>
          <w:lang w:eastAsia="it-IT"/>
        </w:rPr>
      </w:pPr>
    </w:p>
    <w:p w:rsidR="006365B4" w:rsidRDefault="006365B4" w:rsidP="008F312E">
      <w:pPr>
        <w:autoSpaceDE w:val="0"/>
        <w:autoSpaceDN w:val="0"/>
        <w:adjustRightInd w:val="0"/>
        <w:spacing w:after="0" w:line="360" w:lineRule="auto"/>
        <w:jc w:val="both"/>
        <w:rPr>
          <w:sz w:val="18"/>
          <w:szCs w:val="18"/>
          <w:lang w:eastAsia="it-IT"/>
        </w:rPr>
      </w:pPr>
    </w:p>
    <w:p w:rsidR="006365B4" w:rsidRDefault="006365B4" w:rsidP="008F312E">
      <w:pPr>
        <w:autoSpaceDE w:val="0"/>
        <w:autoSpaceDN w:val="0"/>
        <w:adjustRightInd w:val="0"/>
        <w:spacing w:after="0" w:line="360" w:lineRule="auto"/>
        <w:jc w:val="both"/>
        <w:rPr>
          <w:sz w:val="18"/>
          <w:szCs w:val="18"/>
          <w:lang w:eastAsia="it-IT"/>
        </w:rPr>
      </w:pPr>
    </w:p>
    <w:p w:rsidR="006365B4" w:rsidRDefault="006365B4" w:rsidP="008F312E">
      <w:pPr>
        <w:autoSpaceDE w:val="0"/>
        <w:autoSpaceDN w:val="0"/>
        <w:adjustRightInd w:val="0"/>
        <w:spacing w:after="0" w:line="360" w:lineRule="auto"/>
        <w:jc w:val="both"/>
        <w:rPr>
          <w:sz w:val="18"/>
          <w:szCs w:val="18"/>
          <w:lang w:eastAsia="it-IT"/>
        </w:rPr>
      </w:pPr>
    </w:p>
    <w:p w:rsidR="006365B4" w:rsidRPr="008F312E" w:rsidRDefault="006365B4" w:rsidP="008F312E">
      <w:pPr>
        <w:autoSpaceDE w:val="0"/>
        <w:autoSpaceDN w:val="0"/>
        <w:adjustRightInd w:val="0"/>
        <w:spacing w:after="0" w:line="360" w:lineRule="auto"/>
        <w:jc w:val="both"/>
        <w:rPr>
          <w:sz w:val="18"/>
          <w:szCs w:val="18"/>
          <w:lang w:eastAsia="it-IT"/>
        </w:rPr>
      </w:pPr>
    </w:p>
    <w:p w:rsidR="006365B4" w:rsidRPr="008F312E" w:rsidRDefault="006365B4" w:rsidP="008F312E">
      <w:pPr>
        <w:autoSpaceDE w:val="0"/>
        <w:autoSpaceDN w:val="0"/>
        <w:adjustRightInd w:val="0"/>
        <w:spacing w:after="0" w:line="360" w:lineRule="auto"/>
        <w:jc w:val="both"/>
        <w:rPr>
          <w:sz w:val="18"/>
          <w:szCs w:val="18"/>
          <w:lang w:eastAsia="it-IT"/>
        </w:rPr>
      </w:pPr>
      <w:r w:rsidRPr="008F312E">
        <w:rPr>
          <w:sz w:val="18"/>
          <w:szCs w:val="18"/>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6365B4" w:rsidRPr="008F312E" w:rsidSect="00CF07AD">
      <w:headerReference w:type="default" r:id="rId10"/>
      <w:footerReference w:type="default" r:id="rId11"/>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9B" w:rsidRDefault="00A5679B" w:rsidP="00A277D1">
      <w:pPr>
        <w:spacing w:after="0" w:line="240" w:lineRule="auto"/>
      </w:pPr>
      <w:r>
        <w:separator/>
      </w:r>
    </w:p>
  </w:endnote>
  <w:endnote w:type="continuationSeparator" w:id="0">
    <w:p w:rsidR="00A5679B" w:rsidRDefault="00A5679B" w:rsidP="00A27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B4" w:rsidRDefault="00C0457E">
    <w:pPr>
      <w:pStyle w:val="Pidipagina"/>
      <w:jc w:val="right"/>
    </w:pPr>
    <w:fldSimple w:instr=" PAGE   \* MERGEFORMAT ">
      <w:r w:rsidR="009C3676">
        <w:rPr>
          <w:noProof/>
        </w:rPr>
        <w:t>3</w:t>
      </w:r>
    </w:fldSimple>
    <w:r w:rsidR="006365B4" w:rsidRPr="00294940">
      <w:t>/3</w:t>
    </w:r>
  </w:p>
  <w:p w:rsidR="006365B4" w:rsidRDefault="006365B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9B" w:rsidRDefault="00A5679B" w:rsidP="00A277D1">
      <w:pPr>
        <w:spacing w:after="0" w:line="240" w:lineRule="auto"/>
      </w:pPr>
      <w:r>
        <w:separator/>
      </w:r>
    </w:p>
  </w:footnote>
  <w:footnote w:type="continuationSeparator" w:id="0">
    <w:p w:rsidR="00A5679B" w:rsidRDefault="00A5679B" w:rsidP="00A277D1">
      <w:pPr>
        <w:spacing w:after="0" w:line="240" w:lineRule="auto"/>
      </w:pPr>
      <w:r>
        <w:continuationSeparator/>
      </w:r>
    </w:p>
  </w:footnote>
  <w:footnote w:id="1">
    <w:p w:rsidR="006365B4" w:rsidRDefault="006365B4" w:rsidP="00C403FE">
      <w:pPr>
        <w:pStyle w:val="Testonotaapidipagina"/>
        <w:jc w:val="both"/>
      </w:pPr>
      <w:r>
        <w:rPr>
          <w:rStyle w:val="Rimandonotaapidipagina"/>
        </w:rPr>
        <w:footnoteRef/>
      </w:r>
      <w:r w:rsidRPr="004528A6">
        <w:rPr>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w:t>
      </w:r>
      <w:r>
        <w:rPr>
          <w:sz w:val="18"/>
          <w:szCs w:val="18"/>
        </w:rPr>
        <w:t xml:space="preserve"> </w:t>
      </w:r>
      <w:r w:rsidRPr="004528A6">
        <w:rPr>
          <w:sz w:val="18"/>
          <w:szCs w:val="18"/>
        </w:rPr>
        <w:t>2359 c.c. e della relativa</w:t>
      </w:r>
      <w:r>
        <w:rPr>
          <w:sz w:val="18"/>
          <w:szCs w:val="18"/>
        </w:rPr>
        <w:t xml:space="preserve"> </w:t>
      </w:r>
      <w:r w:rsidRPr="004528A6">
        <w:rPr>
          <w:sz w:val="18"/>
          <w:szCs w:val="18"/>
        </w:rPr>
        <w:t>normativa di riferimento sul controllo societario.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B4" w:rsidRPr="00776066" w:rsidRDefault="006365B4" w:rsidP="00000DDF">
    <w:pPr>
      <w:autoSpaceDE w:val="0"/>
      <w:autoSpaceDN w:val="0"/>
      <w:adjustRightInd w:val="0"/>
      <w:spacing w:after="0" w:line="240" w:lineRule="auto"/>
      <w:ind w:left="426"/>
      <w:jc w:val="right"/>
      <w:rPr>
        <w:rFonts w:ascii="Arial" w:hAnsi="Arial" w:cs="Arial"/>
        <w:b/>
        <w:bCs/>
        <w:i/>
        <w:iCs/>
        <w:sz w:val="20"/>
        <w:szCs w:val="20"/>
        <w:lang w:eastAsia="it-IT"/>
      </w:rPr>
    </w:pPr>
    <w:r>
      <w:tab/>
    </w:r>
    <w:r>
      <w:tab/>
    </w:r>
    <w:r>
      <w:tab/>
    </w: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1E1"/>
    <w:rsid w:val="00000DDF"/>
    <w:rsid w:val="000502DB"/>
    <w:rsid w:val="00062D1A"/>
    <w:rsid w:val="000B0AC0"/>
    <w:rsid w:val="000F56D4"/>
    <w:rsid w:val="001047B9"/>
    <w:rsid w:val="00141B3B"/>
    <w:rsid w:val="001546E9"/>
    <w:rsid w:val="00177673"/>
    <w:rsid w:val="00195ED5"/>
    <w:rsid w:val="001A2CC2"/>
    <w:rsid w:val="001B7678"/>
    <w:rsid w:val="0020369A"/>
    <w:rsid w:val="00266315"/>
    <w:rsid w:val="00294940"/>
    <w:rsid w:val="002A5575"/>
    <w:rsid w:val="002B4160"/>
    <w:rsid w:val="002B7736"/>
    <w:rsid w:val="002E7ED0"/>
    <w:rsid w:val="00346FD3"/>
    <w:rsid w:val="003C6403"/>
    <w:rsid w:val="003E3CC8"/>
    <w:rsid w:val="003F354D"/>
    <w:rsid w:val="0042286E"/>
    <w:rsid w:val="00427533"/>
    <w:rsid w:val="004528A6"/>
    <w:rsid w:val="00482FF6"/>
    <w:rsid w:val="004C2F67"/>
    <w:rsid w:val="004F7C64"/>
    <w:rsid w:val="005103C0"/>
    <w:rsid w:val="005134F8"/>
    <w:rsid w:val="00521AFE"/>
    <w:rsid w:val="005462C9"/>
    <w:rsid w:val="005847F6"/>
    <w:rsid w:val="005E18EB"/>
    <w:rsid w:val="005F017B"/>
    <w:rsid w:val="005F0E28"/>
    <w:rsid w:val="005F39D6"/>
    <w:rsid w:val="00616F92"/>
    <w:rsid w:val="0062578C"/>
    <w:rsid w:val="006365B4"/>
    <w:rsid w:val="006555C3"/>
    <w:rsid w:val="006666B1"/>
    <w:rsid w:val="006714D8"/>
    <w:rsid w:val="006842DB"/>
    <w:rsid w:val="006F4168"/>
    <w:rsid w:val="00702DD6"/>
    <w:rsid w:val="007065A3"/>
    <w:rsid w:val="00766922"/>
    <w:rsid w:val="00776066"/>
    <w:rsid w:val="00776400"/>
    <w:rsid w:val="0079193F"/>
    <w:rsid w:val="007B42AC"/>
    <w:rsid w:val="007D1FC1"/>
    <w:rsid w:val="007E0E55"/>
    <w:rsid w:val="007F45E2"/>
    <w:rsid w:val="00845211"/>
    <w:rsid w:val="00890199"/>
    <w:rsid w:val="008934C0"/>
    <w:rsid w:val="008D59A2"/>
    <w:rsid w:val="008E76EB"/>
    <w:rsid w:val="008F312E"/>
    <w:rsid w:val="00913F77"/>
    <w:rsid w:val="0097214E"/>
    <w:rsid w:val="009B5BB2"/>
    <w:rsid w:val="009C3676"/>
    <w:rsid w:val="009C7FBE"/>
    <w:rsid w:val="009E4055"/>
    <w:rsid w:val="009E606B"/>
    <w:rsid w:val="009F1584"/>
    <w:rsid w:val="00A277D1"/>
    <w:rsid w:val="00A42AD7"/>
    <w:rsid w:val="00A5679B"/>
    <w:rsid w:val="00A67AE1"/>
    <w:rsid w:val="00A8360C"/>
    <w:rsid w:val="00AB042E"/>
    <w:rsid w:val="00AB7019"/>
    <w:rsid w:val="00AD023A"/>
    <w:rsid w:val="00AD2EEB"/>
    <w:rsid w:val="00AD311C"/>
    <w:rsid w:val="00AE3F01"/>
    <w:rsid w:val="00B049BC"/>
    <w:rsid w:val="00B1171F"/>
    <w:rsid w:val="00B63217"/>
    <w:rsid w:val="00B63301"/>
    <w:rsid w:val="00B769F3"/>
    <w:rsid w:val="00B77305"/>
    <w:rsid w:val="00B80139"/>
    <w:rsid w:val="00BB0B82"/>
    <w:rsid w:val="00BC1E60"/>
    <w:rsid w:val="00BE2BC6"/>
    <w:rsid w:val="00BE76D7"/>
    <w:rsid w:val="00BF2C8F"/>
    <w:rsid w:val="00C0457E"/>
    <w:rsid w:val="00C35B10"/>
    <w:rsid w:val="00C403FE"/>
    <w:rsid w:val="00C641E1"/>
    <w:rsid w:val="00C815F8"/>
    <w:rsid w:val="00C9476C"/>
    <w:rsid w:val="00CD20CC"/>
    <w:rsid w:val="00CE7C31"/>
    <w:rsid w:val="00CF07AD"/>
    <w:rsid w:val="00D05BDE"/>
    <w:rsid w:val="00D26CCE"/>
    <w:rsid w:val="00D340D8"/>
    <w:rsid w:val="00D93FB1"/>
    <w:rsid w:val="00DA11B4"/>
    <w:rsid w:val="00DC4221"/>
    <w:rsid w:val="00DD56D7"/>
    <w:rsid w:val="00DE16E1"/>
    <w:rsid w:val="00E60D6E"/>
    <w:rsid w:val="00E65697"/>
    <w:rsid w:val="00E936D3"/>
    <w:rsid w:val="00E94314"/>
    <w:rsid w:val="00F260D8"/>
    <w:rsid w:val="00F363AB"/>
    <w:rsid w:val="00F53806"/>
    <w:rsid w:val="00F60550"/>
    <w:rsid w:val="00F776AE"/>
    <w:rsid w:val="00FC0F73"/>
    <w:rsid w:val="00FE05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FC1"/>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rsid w:val="00A277D1"/>
    <w:rPr>
      <w:vertAlign w:val="superscript"/>
    </w:rPr>
  </w:style>
  <w:style w:type="paragraph" w:styleId="Testofumetto">
    <w:name w:val="Balloon Text"/>
    <w:basedOn w:val="Normale"/>
    <w:link w:val="TestofumettoCarattere"/>
    <w:uiPriority w:val="99"/>
    <w:semiHidden/>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rsid w:val="003F3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54D"/>
  </w:style>
  <w:style w:type="paragraph" w:styleId="Pidipagina">
    <w:name w:val="footer"/>
    <w:basedOn w:val="Normale"/>
    <w:link w:val="PidipaginaCarattere"/>
    <w:uiPriority w:val="99"/>
    <w:rsid w:val="003F3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54D"/>
  </w:style>
  <w:style w:type="table" w:styleId="Grigliatabella">
    <w:name w:val="Table Grid"/>
    <w:basedOn w:val="Tabellanormale"/>
    <w:uiPriority w:val="99"/>
    <w:rsid w:val="00141B3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E76D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9283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0</DocSecurity>
  <Lines>22</Lines>
  <Paragraphs>6</Paragraphs>
  <ScaleCrop>false</ScaleCrop>
  <Company>Hewlett-Packard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Sviluppo Italia Molise SpA</dc:creator>
  <cp:keywords/>
  <dc:description/>
  <cp:lastModifiedBy>Valued Acer Customer</cp:lastModifiedBy>
  <cp:revision>3</cp:revision>
  <cp:lastPrinted>2013-09-02T12:52:00Z</cp:lastPrinted>
  <dcterms:created xsi:type="dcterms:W3CDTF">2020-03-19T15:15:00Z</dcterms:created>
  <dcterms:modified xsi:type="dcterms:W3CDTF">2020-03-23T07:41:00Z</dcterms:modified>
</cp:coreProperties>
</file>